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EA8" w:rsidRDefault="000D1DE7" w:rsidP="000D1DE7">
      <w:pPr>
        <w:pStyle w:val="a4"/>
        <w:jc w:val="both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1A3EA8" w:rsidRPr="003378DA">
        <w:rPr>
          <w:noProof/>
        </w:rPr>
        <w:drawing>
          <wp:inline distT="0" distB="0" distL="0" distR="0">
            <wp:extent cx="776081" cy="1063430"/>
            <wp:effectExtent l="19050" t="0" r="4969" b="0"/>
            <wp:docPr id="1" name="Picture 4" descr="logoks_udd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ks_udda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602" cy="1062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D43" w:rsidRPr="00744F12" w:rsidRDefault="00885D43" w:rsidP="00885D43">
      <w:pPr>
        <w:pStyle w:val="a4"/>
        <w:jc w:val="center"/>
        <w:rPr>
          <w:b/>
          <w:bCs/>
        </w:rPr>
      </w:pPr>
    </w:p>
    <w:p w:rsidR="007A7B82" w:rsidRDefault="001A3EA8" w:rsidP="00296F2A">
      <w:pPr>
        <w:pStyle w:val="a4"/>
        <w:spacing w:before="120" w:after="120"/>
        <w:jc w:val="center"/>
        <w:rPr>
          <w:rFonts w:ascii="TH SarabunPSK" w:hAnsi="TH SarabunPSK" w:cs="TH SarabunPSK"/>
          <w:b/>
          <w:bCs/>
        </w:rPr>
      </w:pPr>
      <w:r w:rsidRPr="00744F12">
        <w:rPr>
          <w:rFonts w:ascii="TH SarabunPSK" w:hAnsi="TH SarabunPSK" w:cs="TH SarabunPSK"/>
          <w:b/>
          <w:bCs/>
          <w:cs/>
        </w:rPr>
        <w:t>ระเบียบวาระการประชุม</w:t>
      </w:r>
      <w:r w:rsidR="007A7B82">
        <w:rPr>
          <w:rFonts w:ascii="TH SarabunPSK" w:hAnsi="TH SarabunPSK" w:cs="TH SarabunPSK" w:hint="cs"/>
          <w:b/>
          <w:bCs/>
          <w:cs/>
        </w:rPr>
        <w:t>ใหญ่สามัญประจำปี 25</w:t>
      </w:r>
      <w:r w:rsidR="005B5E75">
        <w:rPr>
          <w:rFonts w:ascii="TH SarabunPSK" w:hAnsi="TH SarabunPSK" w:cs="TH SarabunPSK" w:hint="cs"/>
          <w:b/>
          <w:bCs/>
          <w:cs/>
        </w:rPr>
        <w:t>60</w:t>
      </w:r>
    </w:p>
    <w:p w:rsidR="001A3EA8" w:rsidRPr="00744F12" w:rsidRDefault="001A3EA8" w:rsidP="00296F2A">
      <w:pPr>
        <w:pStyle w:val="a4"/>
        <w:spacing w:before="120" w:after="120"/>
        <w:jc w:val="center"/>
        <w:rPr>
          <w:rFonts w:ascii="TH SarabunPSK" w:hAnsi="TH SarabunPSK" w:cs="TH SarabunPSK"/>
          <w:b/>
          <w:bCs/>
        </w:rPr>
      </w:pPr>
      <w:r w:rsidRPr="00744F12">
        <w:rPr>
          <w:rFonts w:ascii="TH SarabunPSK" w:hAnsi="TH SarabunPSK" w:cs="TH SarabunPSK"/>
          <w:b/>
          <w:bCs/>
          <w:cs/>
        </w:rPr>
        <w:t>สมาคมเศรษฐศาสตร์เกษตรแห่งประเทศไทยในพระบรมราชูปถัมภ์</w:t>
      </w:r>
    </w:p>
    <w:p w:rsidR="001A3EA8" w:rsidRPr="00744F12" w:rsidRDefault="001A3EA8" w:rsidP="00296F2A">
      <w:pPr>
        <w:pStyle w:val="a4"/>
        <w:spacing w:before="120" w:after="120"/>
        <w:jc w:val="center"/>
        <w:rPr>
          <w:rFonts w:ascii="TH SarabunPSK" w:hAnsi="TH SarabunPSK" w:cs="TH SarabunPSK"/>
          <w:b/>
          <w:bCs/>
        </w:rPr>
      </w:pPr>
      <w:r w:rsidRPr="00744F12">
        <w:rPr>
          <w:rFonts w:ascii="TH SarabunPSK" w:hAnsi="TH SarabunPSK" w:cs="TH SarabunPSK"/>
          <w:b/>
          <w:bCs/>
          <w:cs/>
        </w:rPr>
        <w:t>วัน</w:t>
      </w:r>
      <w:r w:rsidR="00615658">
        <w:rPr>
          <w:rFonts w:ascii="TH SarabunPSK" w:hAnsi="TH SarabunPSK" w:cs="TH SarabunPSK" w:hint="cs"/>
          <w:b/>
          <w:bCs/>
          <w:cs/>
        </w:rPr>
        <w:t>พฤหัสบดี</w:t>
      </w:r>
      <w:r w:rsidR="005B5E75">
        <w:rPr>
          <w:rFonts w:ascii="TH SarabunPSK" w:hAnsi="TH SarabunPSK" w:cs="TH SarabunPSK" w:hint="cs"/>
          <w:b/>
          <w:bCs/>
          <w:cs/>
        </w:rPr>
        <w:t>ที่ 1</w:t>
      </w:r>
      <w:r w:rsidR="00615658">
        <w:rPr>
          <w:rFonts w:ascii="TH SarabunPSK" w:hAnsi="TH SarabunPSK" w:cs="TH SarabunPSK" w:hint="cs"/>
          <w:b/>
          <w:bCs/>
          <w:cs/>
        </w:rPr>
        <w:t>7</w:t>
      </w:r>
      <w:r w:rsidR="005B5E75">
        <w:rPr>
          <w:rFonts w:ascii="TH SarabunPSK" w:hAnsi="TH SarabunPSK" w:cs="TH SarabunPSK" w:hint="cs"/>
          <w:b/>
          <w:bCs/>
          <w:cs/>
        </w:rPr>
        <w:t xml:space="preserve"> </w:t>
      </w:r>
      <w:r w:rsidR="00AD1E52">
        <w:rPr>
          <w:rFonts w:ascii="TH SarabunPSK" w:hAnsi="TH SarabunPSK" w:cs="TH SarabunPSK" w:hint="cs"/>
          <w:b/>
          <w:bCs/>
          <w:cs/>
        </w:rPr>
        <w:t>พฤ</w:t>
      </w:r>
      <w:r w:rsidR="005B5E75">
        <w:rPr>
          <w:rFonts w:ascii="TH SarabunPSK" w:hAnsi="TH SarabunPSK" w:cs="TH SarabunPSK" w:hint="cs"/>
          <w:b/>
          <w:bCs/>
          <w:cs/>
        </w:rPr>
        <w:t xml:space="preserve">ษภาคม </w:t>
      </w:r>
      <w:r w:rsidRPr="00744F12">
        <w:rPr>
          <w:rFonts w:ascii="TH SarabunPSK" w:hAnsi="TH SarabunPSK" w:cs="TH SarabunPSK"/>
          <w:b/>
          <w:bCs/>
          <w:cs/>
        </w:rPr>
        <w:t>25</w:t>
      </w:r>
      <w:r w:rsidR="00F956F4" w:rsidRPr="00744F12">
        <w:rPr>
          <w:rFonts w:ascii="TH SarabunPSK" w:hAnsi="TH SarabunPSK" w:cs="TH SarabunPSK"/>
          <w:b/>
          <w:bCs/>
        </w:rPr>
        <w:t>6</w:t>
      </w:r>
      <w:r w:rsidR="00615658">
        <w:rPr>
          <w:rFonts w:ascii="TH SarabunPSK" w:hAnsi="TH SarabunPSK" w:cs="TH SarabunPSK" w:hint="cs"/>
          <w:b/>
          <w:bCs/>
          <w:cs/>
        </w:rPr>
        <w:t>1</w:t>
      </w:r>
      <w:r w:rsidR="001F3EA5">
        <w:rPr>
          <w:rFonts w:ascii="TH SarabunPSK" w:hAnsi="TH SarabunPSK" w:cs="TH SarabunPSK"/>
          <w:b/>
          <w:bCs/>
        </w:rPr>
        <w:t xml:space="preserve"> </w:t>
      </w:r>
      <w:r w:rsidR="00F956F4" w:rsidRPr="00744F12">
        <w:rPr>
          <w:rFonts w:ascii="TH SarabunPSK" w:hAnsi="TH SarabunPSK" w:cs="TH SarabunPSK"/>
          <w:b/>
          <w:bCs/>
          <w:cs/>
        </w:rPr>
        <w:t>เวลา</w:t>
      </w:r>
      <w:r w:rsidR="00F956F4" w:rsidRPr="00744F12">
        <w:rPr>
          <w:rFonts w:ascii="TH SarabunPSK" w:hAnsi="TH SarabunPSK" w:cs="TH SarabunPSK" w:hint="cs"/>
          <w:b/>
          <w:bCs/>
          <w:cs/>
        </w:rPr>
        <w:t xml:space="preserve"> </w:t>
      </w:r>
      <w:r w:rsidR="005B5E75">
        <w:rPr>
          <w:rFonts w:ascii="TH SarabunPSK" w:hAnsi="TH SarabunPSK" w:cs="TH SarabunPSK"/>
          <w:b/>
          <w:bCs/>
        </w:rPr>
        <w:t>17.00</w:t>
      </w:r>
      <w:r w:rsidR="00F956F4" w:rsidRPr="00744F12">
        <w:rPr>
          <w:rFonts w:ascii="TH SarabunPSK" w:hAnsi="TH SarabunPSK" w:cs="TH SarabunPSK" w:hint="cs"/>
          <w:b/>
          <w:bCs/>
          <w:cs/>
        </w:rPr>
        <w:t xml:space="preserve"> </w:t>
      </w:r>
      <w:r w:rsidRPr="00744F12">
        <w:rPr>
          <w:rFonts w:ascii="TH SarabunPSK" w:hAnsi="TH SarabunPSK" w:cs="TH SarabunPSK"/>
          <w:b/>
          <w:bCs/>
          <w:cs/>
        </w:rPr>
        <w:t>น.</w:t>
      </w:r>
    </w:p>
    <w:p w:rsidR="001F3EA5" w:rsidRDefault="001A3EA8" w:rsidP="00575483">
      <w:pPr>
        <w:pStyle w:val="a4"/>
        <w:spacing w:before="120" w:after="120"/>
        <w:jc w:val="center"/>
        <w:rPr>
          <w:rFonts w:ascii="TH SarabunPSK" w:hAnsi="TH SarabunPSK" w:cs="TH SarabunPSK"/>
          <w:b/>
          <w:bCs/>
        </w:rPr>
      </w:pPr>
      <w:r w:rsidRPr="00744F12">
        <w:rPr>
          <w:rFonts w:ascii="TH SarabunPSK" w:hAnsi="TH SarabunPSK" w:cs="TH SarabunPSK"/>
          <w:b/>
          <w:bCs/>
          <w:cs/>
        </w:rPr>
        <w:t xml:space="preserve">ณ </w:t>
      </w:r>
      <w:r w:rsidR="005B5E75">
        <w:rPr>
          <w:rFonts w:ascii="TH SarabunPSK" w:hAnsi="TH SarabunPSK" w:cs="TH SarabunPSK" w:hint="cs"/>
          <w:b/>
          <w:bCs/>
          <w:cs/>
        </w:rPr>
        <w:t xml:space="preserve">ห้องประชุม </w:t>
      </w:r>
      <w:r w:rsidR="005B5E75">
        <w:rPr>
          <w:rFonts w:ascii="TH SarabunPSK" w:hAnsi="TH SarabunPSK" w:cs="TH SarabunPSK"/>
          <w:b/>
          <w:bCs/>
        </w:rPr>
        <w:t xml:space="preserve">AEOC </w:t>
      </w:r>
      <w:r w:rsidR="005B5E75">
        <w:rPr>
          <w:rFonts w:ascii="TH SarabunPSK" w:hAnsi="TH SarabunPSK" w:cs="TH SarabunPSK" w:hint="cs"/>
          <w:b/>
          <w:bCs/>
          <w:cs/>
        </w:rPr>
        <w:t xml:space="preserve">ชั้น 2 </w:t>
      </w:r>
      <w:r w:rsidRPr="00744F12">
        <w:rPr>
          <w:rFonts w:ascii="TH SarabunPSK" w:hAnsi="TH SarabunPSK" w:cs="TH SarabunPSK"/>
          <w:b/>
          <w:bCs/>
          <w:cs/>
        </w:rPr>
        <w:t xml:space="preserve"> </w:t>
      </w:r>
      <w:r w:rsidRPr="00744F12">
        <w:rPr>
          <w:rFonts w:ascii="TH SarabunPSK" w:hAnsi="TH SarabunPSK" w:cs="TH SarabunPSK"/>
          <w:b/>
          <w:bCs/>
        </w:rPr>
        <w:t xml:space="preserve"> </w:t>
      </w:r>
    </w:p>
    <w:p w:rsidR="001A3EA8" w:rsidRPr="00744F12" w:rsidRDefault="005B5E75" w:rsidP="00575483">
      <w:pPr>
        <w:pStyle w:val="a4"/>
        <w:spacing w:before="120" w:after="12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สำนักงานเศรษฐกิจการเกษตร</w:t>
      </w:r>
    </w:p>
    <w:p w:rsidR="001A3EA8" w:rsidRPr="00744F12" w:rsidRDefault="001A3EA8" w:rsidP="001A3EA8">
      <w:pPr>
        <w:pStyle w:val="a4"/>
        <w:jc w:val="center"/>
        <w:rPr>
          <w:rFonts w:ascii="TH SarabunPSK" w:hAnsi="TH SarabunPSK" w:cs="TH SarabunPSK"/>
          <w:b/>
          <w:bCs/>
        </w:rPr>
      </w:pPr>
      <w:r w:rsidRPr="00744F12">
        <w:rPr>
          <w:rFonts w:ascii="TH SarabunPSK" w:hAnsi="TH SarabunPSK" w:cs="TH SarabunPSK"/>
          <w:b/>
          <w:bCs/>
        </w:rPr>
        <w:t>------------------------------------------------</w:t>
      </w:r>
    </w:p>
    <w:p w:rsidR="001A3EA8" w:rsidRDefault="001A3EA8" w:rsidP="001A3EA8">
      <w:pPr>
        <w:pStyle w:val="a4"/>
        <w:jc w:val="both"/>
        <w:rPr>
          <w:rFonts w:ascii="TH SarabunPSK" w:hAnsi="TH SarabunPSK" w:cs="TH SarabunPSK"/>
          <w:b/>
          <w:bCs/>
        </w:rPr>
      </w:pPr>
    </w:p>
    <w:p w:rsidR="00246DAC" w:rsidRPr="00744F12" w:rsidRDefault="00246DAC" w:rsidP="001A3EA8">
      <w:pPr>
        <w:pStyle w:val="a4"/>
        <w:jc w:val="both"/>
        <w:rPr>
          <w:rFonts w:ascii="TH SarabunPSK" w:hAnsi="TH SarabunPSK" w:cs="TH SarabunPSK"/>
          <w:b/>
          <w:bCs/>
        </w:rPr>
      </w:pPr>
    </w:p>
    <w:p w:rsidR="001A3EA8" w:rsidRPr="00744F12" w:rsidRDefault="00A61F83" w:rsidP="001A3EA8">
      <w:pPr>
        <w:pStyle w:val="a4"/>
        <w:jc w:val="both"/>
        <w:rPr>
          <w:rFonts w:ascii="TH SarabunPSK" w:hAnsi="TH SarabunPSK" w:cs="TH SarabunPSK"/>
          <w:b/>
          <w:bCs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cs/>
        </w:rPr>
        <w:t>วาระที่ 1</w:t>
      </w:r>
      <w:r>
        <w:rPr>
          <w:rFonts w:ascii="TH SarabunPSK" w:hAnsi="TH SarabunPSK" w:cs="TH SarabunPSK"/>
          <w:b/>
          <w:bCs/>
          <w:cs/>
        </w:rPr>
        <w:tab/>
        <w:t>เรื่อง</w:t>
      </w:r>
      <w:r>
        <w:rPr>
          <w:rFonts w:ascii="TH SarabunPSK" w:hAnsi="TH SarabunPSK" w:cs="TH SarabunPSK" w:hint="cs"/>
          <w:b/>
          <w:bCs/>
          <w:cs/>
        </w:rPr>
        <w:t>นายกสมาคม</w:t>
      </w:r>
      <w:r w:rsidR="001A3EA8" w:rsidRPr="00744F12">
        <w:rPr>
          <w:rFonts w:ascii="TH SarabunPSK" w:hAnsi="TH SarabunPSK" w:cs="TH SarabunPSK"/>
          <w:b/>
          <w:bCs/>
          <w:cs/>
        </w:rPr>
        <w:t>แจ้งให้ที่ประชุมทราบ</w:t>
      </w:r>
    </w:p>
    <w:p w:rsidR="001A3EA8" w:rsidRPr="00744F12" w:rsidRDefault="001A3EA8" w:rsidP="00835D79">
      <w:pPr>
        <w:pStyle w:val="a4"/>
        <w:spacing w:before="240"/>
        <w:jc w:val="left"/>
        <w:rPr>
          <w:rFonts w:ascii="TH SarabunPSK" w:hAnsi="TH SarabunPSK" w:cs="TH SarabunPSK"/>
          <w:b/>
          <w:bCs/>
        </w:rPr>
      </w:pPr>
      <w:r w:rsidRPr="00744F12">
        <w:rPr>
          <w:rFonts w:ascii="TH SarabunPSK" w:hAnsi="TH SarabunPSK" w:cs="TH SarabunPSK"/>
          <w:b/>
          <w:bCs/>
          <w:cs/>
        </w:rPr>
        <w:t>วาระที่ 2</w:t>
      </w:r>
      <w:r w:rsidRPr="00744F12">
        <w:rPr>
          <w:rFonts w:ascii="TH SarabunPSK" w:hAnsi="TH SarabunPSK" w:cs="TH SarabunPSK"/>
          <w:b/>
          <w:bCs/>
          <w:cs/>
        </w:rPr>
        <w:tab/>
      </w:r>
      <w:r w:rsidR="00B91C11">
        <w:rPr>
          <w:rFonts w:ascii="TH SarabunPSK" w:hAnsi="TH SarabunPSK" w:cs="TH SarabunPSK" w:hint="cs"/>
          <w:b/>
          <w:bCs/>
          <w:cs/>
        </w:rPr>
        <w:t>พิจารณา</w:t>
      </w:r>
      <w:r w:rsidR="003378DA" w:rsidRPr="00744F12">
        <w:rPr>
          <w:rFonts w:ascii="TH SarabunPSK" w:hAnsi="TH SarabunPSK" w:cs="TH SarabunPSK"/>
          <w:b/>
          <w:bCs/>
          <w:cs/>
        </w:rPr>
        <w:t>รับรองรายงานการ</w:t>
      </w:r>
      <w:r w:rsidR="00B91C11">
        <w:rPr>
          <w:rFonts w:ascii="TH SarabunPSK" w:hAnsi="TH SarabunPSK" w:cs="TH SarabunPSK" w:hint="cs"/>
          <w:b/>
          <w:bCs/>
          <w:cs/>
        </w:rPr>
        <w:t>ประชุมใหญ่สามัญประจำปี 25</w:t>
      </w:r>
      <w:r w:rsidR="00575483">
        <w:rPr>
          <w:rFonts w:ascii="TH SarabunPSK" w:hAnsi="TH SarabunPSK" w:cs="TH SarabunPSK" w:hint="cs"/>
          <w:b/>
          <w:bCs/>
          <w:cs/>
        </w:rPr>
        <w:t>5</w:t>
      </w:r>
      <w:r w:rsidR="005B5E75">
        <w:rPr>
          <w:rFonts w:ascii="TH SarabunPSK" w:hAnsi="TH SarabunPSK" w:cs="TH SarabunPSK" w:hint="cs"/>
          <w:b/>
          <w:bCs/>
          <w:cs/>
        </w:rPr>
        <w:t>9</w:t>
      </w:r>
      <w:r w:rsidR="003378DA" w:rsidRPr="00744F12">
        <w:rPr>
          <w:rFonts w:ascii="TH SarabunPSK" w:hAnsi="TH SarabunPSK" w:cs="TH SarabunPSK" w:hint="cs"/>
          <w:b/>
          <w:bCs/>
          <w:cs/>
        </w:rPr>
        <w:t xml:space="preserve">                                                                     </w:t>
      </w:r>
      <w:r w:rsidRPr="00744F12">
        <w:rPr>
          <w:rFonts w:ascii="TH SarabunPSK" w:hAnsi="TH SarabunPSK" w:cs="TH SarabunPSK"/>
          <w:b/>
          <w:bCs/>
        </w:rPr>
        <w:t xml:space="preserve"> </w:t>
      </w:r>
    </w:p>
    <w:p w:rsidR="00807DA2" w:rsidRDefault="001A3EA8" w:rsidP="00E0341D">
      <w:pPr>
        <w:pStyle w:val="a4"/>
        <w:spacing w:before="240"/>
        <w:jc w:val="left"/>
        <w:rPr>
          <w:rFonts w:ascii="TH SarabunPSK" w:hAnsi="TH SarabunPSK" w:cs="TH SarabunPSK"/>
          <w:b/>
          <w:bCs/>
        </w:rPr>
      </w:pPr>
      <w:r w:rsidRPr="00744F12">
        <w:rPr>
          <w:rFonts w:ascii="TH SarabunPSK" w:hAnsi="TH SarabunPSK" w:cs="TH SarabunPSK"/>
          <w:b/>
          <w:bCs/>
          <w:cs/>
        </w:rPr>
        <w:t xml:space="preserve">วาระที่ </w:t>
      </w:r>
      <w:r w:rsidR="00E0341D">
        <w:rPr>
          <w:rFonts w:ascii="TH SarabunPSK" w:hAnsi="TH SarabunPSK" w:cs="TH SarabunPSK"/>
          <w:b/>
          <w:bCs/>
        </w:rPr>
        <w:t>3</w:t>
      </w:r>
      <w:r w:rsidRPr="00744F12">
        <w:rPr>
          <w:rFonts w:ascii="TH SarabunPSK" w:hAnsi="TH SarabunPSK" w:cs="TH SarabunPSK"/>
          <w:b/>
          <w:bCs/>
          <w:cs/>
        </w:rPr>
        <w:tab/>
      </w:r>
      <w:r w:rsidR="00807DA2">
        <w:rPr>
          <w:rFonts w:ascii="TH SarabunPSK" w:hAnsi="TH SarabunPSK" w:cs="TH SarabunPSK" w:hint="cs"/>
          <w:b/>
          <w:bCs/>
          <w:cs/>
        </w:rPr>
        <w:t>เรื่องเพื่อทราบ</w:t>
      </w:r>
    </w:p>
    <w:p w:rsidR="00807DA2" w:rsidRPr="002E5CFB" w:rsidRDefault="00807DA2" w:rsidP="00807DA2">
      <w:pPr>
        <w:pStyle w:val="a4"/>
        <w:spacing w:before="120" w:after="120"/>
        <w:ind w:left="720" w:firstLine="720"/>
        <w:jc w:val="left"/>
        <w:rPr>
          <w:rFonts w:ascii="TH SarabunPSK" w:hAnsi="TH SarabunPSK" w:cs="TH SarabunPSK"/>
        </w:rPr>
      </w:pPr>
      <w:r w:rsidRPr="002E5CFB">
        <w:rPr>
          <w:rFonts w:ascii="TH SarabunPSK" w:hAnsi="TH SarabunPSK" w:cs="TH SarabunPSK" w:hint="cs"/>
          <w:cs/>
        </w:rPr>
        <w:t>3.</w:t>
      </w:r>
      <w:r>
        <w:rPr>
          <w:rFonts w:ascii="TH SarabunPSK" w:hAnsi="TH SarabunPSK" w:cs="TH SarabunPSK" w:hint="cs"/>
          <w:cs/>
        </w:rPr>
        <w:t>1</w:t>
      </w:r>
      <w:r w:rsidRPr="002E5CFB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Pr="002E5CFB">
        <w:rPr>
          <w:rFonts w:ascii="TH SarabunPSK" w:hAnsi="TH SarabunPSK" w:cs="TH SarabunPSK" w:hint="cs"/>
          <w:cs/>
        </w:rPr>
        <w:t>การสนับสนุนการจัดงานสัมมนานานาชาติ</w:t>
      </w:r>
      <w:r w:rsidRPr="002E5CFB">
        <w:rPr>
          <w:rFonts w:ascii="TH SarabunPSK" w:hAnsi="TH SarabunPSK" w:cs="TH SarabunPSK"/>
        </w:rPr>
        <w:t xml:space="preserve"> </w:t>
      </w:r>
    </w:p>
    <w:p w:rsidR="00804479" w:rsidRPr="00744F12" w:rsidRDefault="00807DA2" w:rsidP="00E0341D">
      <w:pPr>
        <w:pStyle w:val="a4"/>
        <w:spacing w:before="240"/>
        <w:jc w:val="lef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วาระที่ 4</w:t>
      </w:r>
      <w:r>
        <w:rPr>
          <w:rFonts w:ascii="TH SarabunPSK" w:hAnsi="TH SarabunPSK" w:cs="TH SarabunPSK" w:hint="cs"/>
          <w:b/>
          <w:bCs/>
          <w:cs/>
        </w:rPr>
        <w:tab/>
      </w:r>
      <w:r w:rsidR="001A3EA8" w:rsidRPr="00744F12">
        <w:rPr>
          <w:rFonts w:ascii="TH SarabunPSK" w:hAnsi="TH SarabunPSK" w:cs="TH SarabunPSK"/>
          <w:b/>
          <w:bCs/>
          <w:cs/>
        </w:rPr>
        <w:t>เรื่องเพื่อพิจารณา</w:t>
      </w:r>
    </w:p>
    <w:p w:rsidR="0071305E" w:rsidRPr="002E5CFB" w:rsidRDefault="00807DA2" w:rsidP="00E0341D">
      <w:pPr>
        <w:pStyle w:val="a4"/>
        <w:tabs>
          <w:tab w:val="left" w:pos="1985"/>
        </w:tabs>
        <w:spacing w:before="120" w:after="120"/>
        <w:ind w:left="720" w:firstLine="7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4</w:t>
      </w:r>
      <w:r w:rsidR="00E0341D" w:rsidRPr="002E5CFB">
        <w:rPr>
          <w:rFonts w:ascii="TH SarabunPSK" w:hAnsi="TH SarabunPSK" w:cs="TH SarabunPSK"/>
        </w:rPr>
        <w:t xml:space="preserve">.1 </w:t>
      </w:r>
      <w:r w:rsidR="00E0341D" w:rsidRPr="002E5CFB">
        <w:rPr>
          <w:rFonts w:ascii="TH SarabunPSK" w:hAnsi="TH SarabunPSK" w:cs="TH SarabunPSK" w:hint="cs"/>
          <w:cs/>
        </w:rPr>
        <w:t xml:space="preserve"> </w:t>
      </w:r>
      <w:r w:rsidR="005B5E75" w:rsidRPr="002E5CFB">
        <w:rPr>
          <w:rFonts w:ascii="TH SarabunPSK" w:hAnsi="TH SarabunPSK" w:cs="TH SarabunPSK" w:hint="cs"/>
          <w:cs/>
        </w:rPr>
        <w:t>การ</w:t>
      </w:r>
      <w:r w:rsidR="0071305E" w:rsidRPr="002E5CFB">
        <w:rPr>
          <w:rFonts w:ascii="TH SarabunPSK" w:hAnsi="TH SarabunPSK" w:cs="TH SarabunPSK" w:hint="cs"/>
          <w:cs/>
        </w:rPr>
        <w:t>แก้ไขธรรมนูญสมาชิก</w:t>
      </w:r>
    </w:p>
    <w:p w:rsidR="000C7948" w:rsidRPr="002E5CFB" w:rsidRDefault="00807DA2" w:rsidP="00296F2A">
      <w:pPr>
        <w:pStyle w:val="a4"/>
        <w:spacing w:before="120" w:after="120"/>
        <w:ind w:left="720" w:firstLine="72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4.2  </w:t>
      </w:r>
      <w:r w:rsidR="000C7948" w:rsidRPr="002E5CFB">
        <w:rPr>
          <w:rFonts w:ascii="TH SarabunPSK" w:hAnsi="TH SarabunPSK" w:cs="TH SarabunPSK" w:hint="cs"/>
          <w:cs/>
        </w:rPr>
        <w:t xml:space="preserve">กิจกรรมดำเนินการปี 2561 </w:t>
      </w:r>
    </w:p>
    <w:p w:rsidR="002E5CFB" w:rsidRPr="002E5CFB" w:rsidRDefault="00807DA2" w:rsidP="00296F2A">
      <w:pPr>
        <w:pStyle w:val="a4"/>
        <w:spacing w:before="120" w:after="120"/>
        <w:ind w:left="720" w:firstLine="720"/>
        <w:jc w:val="left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4</w:t>
      </w:r>
      <w:r w:rsidR="002E5CFB" w:rsidRPr="002E5CFB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>3</w:t>
      </w:r>
      <w:r w:rsidR="002E5CFB">
        <w:rPr>
          <w:rFonts w:ascii="TH SarabunPSK" w:hAnsi="TH SarabunPSK" w:cs="TH SarabunPSK" w:hint="cs"/>
          <w:cs/>
        </w:rPr>
        <w:t xml:space="preserve"> </w:t>
      </w:r>
      <w:r w:rsidR="00502A25">
        <w:rPr>
          <w:rFonts w:ascii="TH SarabunPSK" w:hAnsi="TH SarabunPSK" w:cs="TH SarabunPSK" w:hint="cs"/>
          <w:cs/>
        </w:rPr>
        <w:t xml:space="preserve"> </w:t>
      </w:r>
      <w:r w:rsidR="00502A25" w:rsidRPr="00502A25">
        <w:rPr>
          <w:rFonts w:ascii="TH SarabunPSK" w:hAnsi="TH SarabunPSK" w:cs="TH SarabunPSK" w:hint="cs"/>
          <w:cs/>
        </w:rPr>
        <w:t>การเป็นเจ้าภาพร่วมจัดประชุมวิชาการเศรษฐศาสตร์เกษตร 5 สถาบัน</w:t>
      </w:r>
    </w:p>
    <w:p w:rsidR="00A33411" w:rsidRDefault="00A33411" w:rsidP="00835D79">
      <w:pPr>
        <w:pStyle w:val="a4"/>
        <w:spacing w:before="240"/>
        <w:jc w:val="lef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วาระที่ </w:t>
      </w:r>
      <w:r w:rsidR="00807DA2">
        <w:rPr>
          <w:rFonts w:ascii="TH SarabunPSK" w:hAnsi="TH SarabunPSK" w:cs="TH SarabunPSK" w:hint="cs"/>
          <w:b/>
          <w:bCs/>
          <w:cs/>
        </w:rPr>
        <w:t>5</w:t>
      </w:r>
      <w:r>
        <w:rPr>
          <w:rFonts w:ascii="TH SarabunPSK" w:hAnsi="TH SarabunPSK" w:cs="TH SarabunPSK" w:hint="cs"/>
          <w:b/>
          <w:bCs/>
          <w:cs/>
        </w:rPr>
        <w:tab/>
        <w:t>เรื่องอื่น (ถ้ามี)</w:t>
      </w:r>
    </w:p>
    <w:p w:rsidR="00246DAC" w:rsidRDefault="00246DAC" w:rsidP="00835D79">
      <w:pPr>
        <w:pStyle w:val="a4"/>
        <w:spacing w:before="240"/>
        <w:jc w:val="left"/>
        <w:rPr>
          <w:rFonts w:ascii="TH SarabunPSK" w:hAnsi="TH SarabunPSK" w:cs="TH SarabunPSK"/>
          <w:b/>
          <w:bCs/>
          <w:cs/>
        </w:rPr>
      </w:pPr>
    </w:p>
    <w:p w:rsidR="0071305E" w:rsidRDefault="00246DAC" w:rsidP="00246DAC">
      <w:pPr>
        <w:pStyle w:val="a4"/>
        <w:spacing w:before="12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------------------------</w:t>
      </w:r>
    </w:p>
    <w:p w:rsidR="00401E75" w:rsidRDefault="00401E75" w:rsidP="003378DA">
      <w:pPr>
        <w:pStyle w:val="a4"/>
        <w:spacing w:before="120"/>
        <w:jc w:val="left"/>
        <w:rPr>
          <w:rFonts w:ascii="TH SarabunPSK" w:hAnsi="TH SarabunPSK" w:cs="TH SarabunPSK"/>
          <w:b/>
          <w:bCs/>
        </w:rPr>
      </w:pPr>
    </w:p>
    <w:p w:rsidR="00401E75" w:rsidRDefault="00401E75" w:rsidP="003378DA">
      <w:pPr>
        <w:pStyle w:val="a4"/>
        <w:spacing w:before="120"/>
        <w:jc w:val="left"/>
        <w:rPr>
          <w:rFonts w:ascii="TH SarabunPSK" w:hAnsi="TH SarabunPSK" w:cs="TH SarabunPSK"/>
          <w:b/>
          <w:bCs/>
        </w:rPr>
      </w:pPr>
    </w:p>
    <w:p w:rsidR="00E0341D" w:rsidRDefault="00E0341D" w:rsidP="003378DA">
      <w:pPr>
        <w:pStyle w:val="a4"/>
        <w:spacing w:before="120"/>
        <w:jc w:val="left"/>
        <w:rPr>
          <w:rFonts w:ascii="TH SarabunPSK" w:hAnsi="TH SarabunPSK" w:cs="TH SarabunPSK"/>
          <w:b/>
          <w:bCs/>
        </w:rPr>
      </w:pPr>
    </w:p>
    <w:p w:rsidR="00502A25" w:rsidRDefault="00502A25" w:rsidP="00DC7EF8">
      <w:pPr>
        <w:pStyle w:val="a4"/>
        <w:jc w:val="both"/>
        <w:rPr>
          <w:rFonts w:ascii="TH SarabunPSK" w:hAnsi="TH SarabunPSK" w:cs="TH SarabunPSK"/>
          <w:b/>
          <w:bCs/>
        </w:rPr>
      </w:pPr>
    </w:p>
    <w:p w:rsidR="00DC7EF8" w:rsidRDefault="00396351" w:rsidP="00DC7EF8">
      <w:pPr>
        <w:pStyle w:val="a4"/>
        <w:jc w:val="both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วาระที่ 1</w:t>
      </w:r>
      <w:r>
        <w:rPr>
          <w:rFonts w:ascii="TH SarabunPSK" w:hAnsi="TH SarabunPSK" w:cs="TH SarabunPSK"/>
          <w:b/>
          <w:bCs/>
          <w:cs/>
        </w:rPr>
        <w:tab/>
        <w:t>เรื่อง</w:t>
      </w:r>
      <w:r>
        <w:rPr>
          <w:rFonts w:ascii="TH SarabunPSK" w:hAnsi="TH SarabunPSK" w:cs="TH SarabunPSK" w:hint="cs"/>
          <w:b/>
          <w:bCs/>
          <w:cs/>
        </w:rPr>
        <w:t xml:space="preserve">นายกสมาคมฯ  </w:t>
      </w:r>
      <w:r w:rsidR="00DC7EF8" w:rsidRPr="00744F12">
        <w:rPr>
          <w:rFonts w:ascii="TH SarabunPSK" w:hAnsi="TH SarabunPSK" w:cs="TH SarabunPSK"/>
          <w:b/>
          <w:bCs/>
          <w:cs/>
        </w:rPr>
        <w:t>แจ้งให้ที่ประชุมทราบ</w:t>
      </w:r>
    </w:p>
    <w:p w:rsidR="002667D6" w:rsidRDefault="00631F4B" w:rsidP="002667D6">
      <w:pPr>
        <w:pStyle w:val="a4"/>
        <w:numPr>
          <w:ilvl w:val="0"/>
          <w:numId w:val="20"/>
        </w:num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การจดทะเบียนกรรมการ</w:t>
      </w:r>
      <w:r w:rsidRPr="000D2929">
        <w:rPr>
          <w:rFonts w:ascii="TH SarabunPSK" w:hAnsi="TH SarabunPSK" w:cs="TH SarabunPSK" w:hint="cs"/>
          <w:cs/>
        </w:rPr>
        <w:t>คณะกรรมการบริหารสมาคมฯ ชุดใหม่</w:t>
      </w:r>
      <w:r>
        <w:rPr>
          <w:rFonts w:ascii="TH SarabunPSK" w:hAnsi="TH SarabunPSK" w:cs="TH SarabunPSK" w:hint="cs"/>
          <w:cs/>
        </w:rPr>
        <w:t xml:space="preserve"> </w:t>
      </w:r>
      <w:r w:rsidRPr="000D2929">
        <w:rPr>
          <w:rFonts w:ascii="TH SarabunPSK" w:hAnsi="TH SarabunPSK" w:cs="TH SarabunPSK" w:hint="cs"/>
          <w:cs/>
        </w:rPr>
        <w:t xml:space="preserve">ที่มีนายปีติพงศ์ พึ่งบุญ </w:t>
      </w:r>
    </w:p>
    <w:p w:rsidR="00401E75" w:rsidRDefault="00631F4B" w:rsidP="002667D6">
      <w:pPr>
        <w:pStyle w:val="a4"/>
        <w:jc w:val="both"/>
        <w:rPr>
          <w:rFonts w:ascii="TH SarabunPSK" w:hAnsi="TH SarabunPSK" w:cs="TH SarabunPSK"/>
        </w:rPr>
      </w:pPr>
      <w:r w:rsidRPr="000D2929">
        <w:rPr>
          <w:rFonts w:ascii="TH SarabunPSK" w:hAnsi="TH SarabunPSK" w:cs="TH SarabunPSK" w:hint="cs"/>
          <w:cs/>
        </w:rPr>
        <w:t>ณ อยุธยา เป็นนายกสมาคมฯ</w:t>
      </w:r>
      <w:r>
        <w:rPr>
          <w:rFonts w:ascii="TH SarabunPSK" w:hAnsi="TH SarabunPSK" w:cs="TH SarabunPSK"/>
        </w:rPr>
        <w:t xml:space="preserve"> </w:t>
      </w:r>
      <w:r w:rsidRPr="009E6A47">
        <w:rPr>
          <w:rFonts w:ascii="TH SarabunPSK" w:hAnsi="TH SarabunPSK" w:cs="TH SarabunPSK"/>
        </w:rPr>
        <w:t xml:space="preserve"> </w:t>
      </w:r>
      <w:r w:rsidRPr="009E6A47">
        <w:rPr>
          <w:rFonts w:ascii="TH SarabunPSK" w:hAnsi="TH SarabunPSK" w:cs="TH SarabunPSK" w:hint="cs"/>
          <w:sz w:val="36"/>
          <w:szCs w:val="36"/>
          <w:cs/>
        </w:rPr>
        <w:t>ไ</w:t>
      </w:r>
      <w:r w:rsidRPr="000D2929">
        <w:rPr>
          <w:rFonts w:ascii="TH SarabunPSK" w:hAnsi="TH SarabunPSK" w:cs="TH SarabunPSK" w:hint="cs"/>
          <w:cs/>
        </w:rPr>
        <w:t>ด้</w:t>
      </w:r>
      <w:r>
        <w:rPr>
          <w:rFonts w:ascii="TH SarabunPSK" w:hAnsi="TH SarabunPSK" w:cs="TH SarabunPSK" w:hint="cs"/>
          <w:cs/>
        </w:rPr>
        <w:t>ดำเนินการ</w:t>
      </w:r>
      <w:r w:rsidRPr="000D2929">
        <w:rPr>
          <w:rFonts w:ascii="TH SarabunPSK" w:hAnsi="TH SarabunPSK" w:cs="TH SarabunPSK" w:hint="cs"/>
          <w:cs/>
        </w:rPr>
        <w:t>เรียบร้อย</w:t>
      </w:r>
      <w:r>
        <w:rPr>
          <w:rFonts w:ascii="TH SarabunPSK" w:hAnsi="TH SarabunPSK" w:cs="TH SarabunPSK" w:hint="cs"/>
          <w:cs/>
        </w:rPr>
        <w:t xml:space="preserve">แล้ว </w:t>
      </w:r>
      <w:r w:rsidR="00502A25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รายละเอียดตามทะเบียนเลขที่ จ.642/2561 ลงวันที่ 19 เมษายน 2561 ซึ่งเป็นใบสำคัญแสดงการจดทะเบียนการแต่งตั้งกรรมการของสมาคมขึ้นใหม่ทั้งชุด จำนวน 25 คน  (เอกสารแนบ</w:t>
      </w:r>
      <w:r w:rsidR="00F118C6">
        <w:rPr>
          <w:rFonts w:ascii="TH SarabunPSK" w:hAnsi="TH SarabunPSK" w:cs="TH SarabunPSK" w:hint="cs"/>
          <w:cs/>
        </w:rPr>
        <w:t>วาระที่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>1</w:t>
      </w:r>
      <w:r w:rsidR="00F118C6">
        <w:rPr>
          <w:rFonts w:ascii="TH SarabunPSK" w:hAnsi="TH SarabunPSK" w:cs="TH SarabunPSK"/>
        </w:rPr>
        <w:t xml:space="preserve"> </w:t>
      </w:r>
      <w:r w:rsidR="00F118C6">
        <w:rPr>
          <w:rFonts w:ascii="TH SarabunPSK" w:hAnsi="TH SarabunPSK" w:cs="TH SarabunPSK" w:hint="cs"/>
          <w:cs/>
        </w:rPr>
        <w:t>ข้อ 1</w:t>
      </w:r>
      <w:r>
        <w:rPr>
          <w:rFonts w:ascii="TH SarabunPSK" w:hAnsi="TH SarabunPSK" w:cs="TH SarabunPSK"/>
        </w:rPr>
        <w:t>)</w:t>
      </w:r>
    </w:p>
    <w:p w:rsidR="006E20E7" w:rsidRDefault="002667D6" w:rsidP="006E20E7">
      <w:pPr>
        <w:pStyle w:val="a4"/>
        <w:numPr>
          <w:ilvl w:val="0"/>
          <w:numId w:val="20"/>
        </w:num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สมาชิกสมาคม</w:t>
      </w:r>
      <w:r w:rsidR="006E20E7">
        <w:rPr>
          <w:rFonts w:ascii="TH SarabunPSK" w:hAnsi="TH SarabunPSK" w:cs="TH SarabunPSK" w:hint="cs"/>
          <w:cs/>
        </w:rPr>
        <w:t>จำนวนไม่ต่ำกว่า 25 คน (ตามระเบียบข้อบังคับเดิม) ได้ลงนามแนบท้าย</w:t>
      </w:r>
    </w:p>
    <w:p w:rsidR="002667D6" w:rsidRPr="00631F4B" w:rsidRDefault="006E20E7" w:rsidP="006E20E7">
      <w:pPr>
        <w:pStyle w:val="a4"/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หนังสือขอให้มีการจัดประชุมใหญ่วิสามัญเพื่อพิจารณาให้ความเห็นชอบธรรมนูญของสมาค</w:t>
      </w:r>
      <w:r w:rsidRPr="006E20E7">
        <w:rPr>
          <w:rFonts w:ascii="TH SarabunPSK" w:hAnsi="TH SarabunPSK" w:cs="TH SarabunPSK" w:hint="cs"/>
          <w:spacing w:val="-20"/>
          <w:cs/>
        </w:rPr>
        <w:t>มฉบับ</w:t>
      </w:r>
      <w:r>
        <w:rPr>
          <w:rFonts w:ascii="TH SarabunPSK" w:hAnsi="TH SarabunPSK" w:cs="TH SarabunPSK" w:hint="cs"/>
          <w:cs/>
        </w:rPr>
        <w:t>ใหม่ (ปี 2560) ซึ่งสมาชิกได้ส่งความเห็นเพิ่มเติมเพื่อปรับปรุงสาระให้สอดคล้องกับริบทสังคมที่เปลี่ยนแปลง โดยล่าสุดเป็นความเห็นที่จัดส่งมาในเดือนพฤษภาคม 2561   ดังนั้น จึงได้จัดให้มีการประชุมใหญ่วิสามัญประจำปี 2560 ตามคำร้องขอ ในวันนี้</w:t>
      </w:r>
      <w:r w:rsidR="00F118C6">
        <w:rPr>
          <w:rFonts w:ascii="TH SarabunPSK" w:hAnsi="TH SarabunPSK" w:cs="TH SarabunPSK" w:hint="cs"/>
          <w:cs/>
        </w:rPr>
        <w:t xml:space="preserve"> (เอกสารแนบวาระที่ 1 ข้อ 2)</w:t>
      </w:r>
    </w:p>
    <w:p w:rsidR="005934B9" w:rsidRDefault="005934B9" w:rsidP="00DC7EF8">
      <w:pPr>
        <w:pStyle w:val="a4"/>
        <w:spacing w:before="240"/>
        <w:jc w:val="left"/>
        <w:rPr>
          <w:rFonts w:ascii="TH SarabunPSK" w:hAnsi="TH SarabunPSK" w:cs="TH SarabunPSK"/>
          <w:b/>
          <w:bCs/>
        </w:rPr>
      </w:pPr>
    </w:p>
    <w:p w:rsidR="005934B9" w:rsidRDefault="005934B9" w:rsidP="00DC7EF8">
      <w:pPr>
        <w:pStyle w:val="a4"/>
        <w:spacing w:before="240"/>
        <w:jc w:val="left"/>
        <w:rPr>
          <w:rFonts w:ascii="TH SarabunPSK" w:hAnsi="TH SarabunPSK" w:cs="TH SarabunPSK"/>
          <w:b/>
          <w:bCs/>
        </w:rPr>
      </w:pPr>
    </w:p>
    <w:p w:rsidR="005934B9" w:rsidRDefault="005934B9" w:rsidP="00DC7EF8">
      <w:pPr>
        <w:pStyle w:val="a4"/>
        <w:spacing w:before="240"/>
        <w:jc w:val="left"/>
        <w:rPr>
          <w:rFonts w:ascii="TH SarabunPSK" w:hAnsi="TH SarabunPSK" w:cs="TH SarabunPSK"/>
          <w:b/>
          <w:bCs/>
        </w:rPr>
      </w:pPr>
    </w:p>
    <w:p w:rsidR="005934B9" w:rsidRDefault="005934B9" w:rsidP="00DC7EF8">
      <w:pPr>
        <w:pStyle w:val="a4"/>
        <w:spacing w:before="240"/>
        <w:jc w:val="left"/>
        <w:rPr>
          <w:rFonts w:ascii="TH SarabunPSK" w:hAnsi="TH SarabunPSK" w:cs="TH SarabunPSK"/>
          <w:b/>
          <w:bCs/>
        </w:rPr>
      </w:pPr>
    </w:p>
    <w:p w:rsidR="005934B9" w:rsidRDefault="005934B9" w:rsidP="00DC7EF8">
      <w:pPr>
        <w:pStyle w:val="a4"/>
        <w:spacing w:before="240"/>
        <w:jc w:val="left"/>
        <w:rPr>
          <w:rFonts w:ascii="TH SarabunPSK" w:hAnsi="TH SarabunPSK" w:cs="TH SarabunPSK"/>
          <w:b/>
          <w:bCs/>
        </w:rPr>
      </w:pPr>
    </w:p>
    <w:p w:rsidR="005934B9" w:rsidRDefault="005934B9" w:rsidP="00DC7EF8">
      <w:pPr>
        <w:pStyle w:val="a4"/>
        <w:spacing w:before="240"/>
        <w:jc w:val="left"/>
        <w:rPr>
          <w:rFonts w:ascii="TH SarabunPSK" w:hAnsi="TH SarabunPSK" w:cs="TH SarabunPSK"/>
          <w:b/>
          <w:bCs/>
        </w:rPr>
      </w:pPr>
    </w:p>
    <w:p w:rsidR="005934B9" w:rsidRDefault="005934B9" w:rsidP="00DC7EF8">
      <w:pPr>
        <w:pStyle w:val="a4"/>
        <w:spacing w:before="240"/>
        <w:jc w:val="left"/>
        <w:rPr>
          <w:rFonts w:ascii="TH SarabunPSK" w:hAnsi="TH SarabunPSK" w:cs="TH SarabunPSK"/>
          <w:b/>
          <w:bCs/>
        </w:rPr>
      </w:pPr>
    </w:p>
    <w:p w:rsidR="005934B9" w:rsidRDefault="005934B9" w:rsidP="00DC7EF8">
      <w:pPr>
        <w:pStyle w:val="a4"/>
        <w:spacing w:before="240"/>
        <w:jc w:val="left"/>
        <w:rPr>
          <w:rFonts w:ascii="TH SarabunPSK" w:hAnsi="TH SarabunPSK" w:cs="TH SarabunPSK"/>
          <w:b/>
          <w:bCs/>
        </w:rPr>
      </w:pPr>
    </w:p>
    <w:p w:rsidR="005934B9" w:rsidRDefault="005934B9" w:rsidP="00DC7EF8">
      <w:pPr>
        <w:pStyle w:val="a4"/>
        <w:spacing w:before="240"/>
        <w:jc w:val="left"/>
        <w:rPr>
          <w:rFonts w:ascii="TH SarabunPSK" w:hAnsi="TH SarabunPSK" w:cs="TH SarabunPSK"/>
          <w:b/>
          <w:bCs/>
        </w:rPr>
      </w:pPr>
    </w:p>
    <w:p w:rsidR="005934B9" w:rsidRDefault="005934B9" w:rsidP="00DC7EF8">
      <w:pPr>
        <w:pStyle w:val="a4"/>
        <w:spacing w:before="240"/>
        <w:jc w:val="left"/>
        <w:rPr>
          <w:rFonts w:ascii="TH SarabunPSK" w:hAnsi="TH SarabunPSK" w:cs="TH SarabunPSK"/>
          <w:b/>
          <w:bCs/>
        </w:rPr>
      </w:pPr>
    </w:p>
    <w:p w:rsidR="005934B9" w:rsidRDefault="005934B9" w:rsidP="00DC7EF8">
      <w:pPr>
        <w:pStyle w:val="a4"/>
        <w:spacing w:before="240"/>
        <w:jc w:val="left"/>
        <w:rPr>
          <w:rFonts w:ascii="TH SarabunPSK" w:hAnsi="TH SarabunPSK" w:cs="TH SarabunPSK"/>
          <w:b/>
          <w:bCs/>
        </w:rPr>
      </w:pPr>
    </w:p>
    <w:p w:rsidR="005934B9" w:rsidRDefault="005934B9" w:rsidP="00DC7EF8">
      <w:pPr>
        <w:pStyle w:val="a4"/>
        <w:spacing w:before="240"/>
        <w:jc w:val="left"/>
        <w:rPr>
          <w:rFonts w:ascii="TH SarabunPSK" w:hAnsi="TH SarabunPSK" w:cs="TH SarabunPSK"/>
          <w:b/>
          <w:bCs/>
        </w:rPr>
      </w:pPr>
    </w:p>
    <w:p w:rsidR="005934B9" w:rsidRDefault="005934B9" w:rsidP="00DC7EF8">
      <w:pPr>
        <w:pStyle w:val="a4"/>
        <w:spacing w:before="240"/>
        <w:jc w:val="left"/>
        <w:rPr>
          <w:rFonts w:ascii="TH SarabunPSK" w:hAnsi="TH SarabunPSK" w:cs="TH SarabunPSK"/>
          <w:b/>
          <w:bCs/>
        </w:rPr>
      </w:pPr>
    </w:p>
    <w:p w:rsidR="00502A25" w:rsidRDefault="00502A25" w:rsidP="00DC7EF8">
      <w:pPr>
        <w:pStyle w:val="a4"/>
        <w:spacing w:before="240"/>
        <w:jc w:val="left"/>
        <w:rPr>
          <w:rFonts w:ascii="TH SarabunPSK" w:hAnsi="TH SarabunPSK" w:cs="TH SarabunPSK"/>
          <w:b/>
          <w:bCs/>
        </w:rPr>
      </w:pPr>
    </w:p>
    <w:p w:rsidR="005934B9" w:rsidRDefault="005934B9" w:rsidP="00DC7EF8">
      <w:pPr>
        <w:pStyle w:val="a4"/>
        <w:spacing w:before="240"/>
        <w:jc w:val="left"/>
        <w:rPr>
          <w:rFonts w:ascii="TH SarabunPSK" w:hAnsi="TH SarabunPSK" w:cs="TH SarabunPSK"/>
          <w:b/>
          <w:bCs/>
        </w:rPr>
      </w:pPr>
    </w:p>
    <w:p w:rsidR="00DC7EF8" w:rsidRDefault="00DC7EF8" w:rsidP="00DC7EF8">
      <w:pPr>
        <w:pStyle w:val="a4"/>
        <w:spacing w:before="240"/>
        <w:jc w:val="left"/>
        <w:rPr>
          <w:rFonts w:ascii="TH SarabunPSK" w:hAnsi="TH SarabunPSK" w:cs="TH SarabunPSK"/>
          <w:b/>
          <w:bCs/>
        </w:rPr>
      </w:pPr>
      <w:r w:rsidRPr="00744F12">
        <w:rPr>
          <w:rFonts w:ascii="TH SarabunPSK" w:hAnsi="TH SarabunPSK" w:cs="TH SarabunPSK"/>
          <w:b/>
          <w:bCs/>
          <w:cs/>
        </w:rPr>
        <w:t>วาระที่ 2</w:t>
      </w:r>
      <w:r w:rsidRPr="00744F12">
        <w:rPr>
          <w:rFonts w:ascii="TH SarabunPSK" w:hAnsi="TH SarabunPSK" w:cs="TH SarabunPSK"/>
          <w:b/>
          <w:bCs/>
          <w:cs/>
        </w:rPr>
        <w:tab/>
      </w:r>
      <w:r w:rsidR="00F118C6">
        <w:rPr>
          <w:rFonts w:ascii="TH SarabunPSK" w:hAnsi="TH SarabunPSK" w:cs="TH SarabunPSK" w:hint="cs"/>
          <w:b/>
          <w:bCs/>
          <w:cs/>
        </w:rPr>
        <w:t xml:space="preserve">เรื่อง </w:t>
      </w:r>
      <w:r w:rsidRPr="00744F12">
        <w:rPr>
          <w:rFonts w:ascii="TH SarabunPSK" w:hAnsi="TH SarabunPSK" w:cs="TH SarabunPSK"/>
          <w:b/>
          <w:bCs/>
          <w:cs/>
        </w:rPr>
        <w:t>รับรองรายงานการ</w:t>
      </w:r>
      <w:r>
        <w:rPr>
          <w:rFonts w:ascii="TH SarabunPSK" w:hAnsi="TH SarabunPSK" w:cs="TH SarabunPSK" w:hint="cs"/>
          <w:b/>
          <w:bCs/>
          <w:cs/>
        </w:rPr>
        <w:t>ประชุมใหญ่สามัญประจำปี 25</w:t>
      </w:r>
      <w:r>
        <w:rPr>
          <w:rFonts w:ascii="TH SarabunPSK" w:hAnsi="TH SarabunPSK" w:cs="TH SarabunPSK"/>
          <w:b/>
          <w:bCs/>
        </w:rPr>
        <w:t>5</w:t>
      </w:r>
      <w:r w:rsidR="00BC6970">
        <w:rPr>
          <w:rFonts w:ascii="TH SarabunPSK" w:hAnsi="TH SarabunPSK" w:cs="TH SarabunPSK" w:hint="cs"/>
          <w:b/>
          <w:bCs/>
          <w:cs/>
        </w:rPr>
        <w:t>9</w:t>
      </w:r>
    </w:p>
    <w:p w:rsidR="00DC7EF8" w:rsidRDefault="00D34E21" w:rsidP="00615658">
      <w:pPr>
        <w:pStyle w:val="a4"/>
        <w:ind w:firstLine="1418"/>
        <w:jc w:val="both"/>
        <w:rPr>
          <w:rFonts w:ascii="TH SarabunPSK" w:hAnsi="TH SarabunPSK" w:cs="TH SarabunPSK"/>
        </w:rPr>
      </w:pPr>
      <w:r w:rsidRPr="00D34E21">
        <w:rPr>
          <w:rFonts w:ascii="TH SarabunPSK" w:hAnsi="TH SarabunPSK" w:cs="TH SarabunPSK" w:hint="cs"/>
          <w:cs/>
        </w:rPr>
        <w:tab/>
      </w:r>
      <w:r w:rsidR="00A550C2">
        <w:rPr>
          <w:rFonts w:ascii="TH SarabunPSK" w:hAnsi="TH SarabunPSK" w:cs="TH SarabunPSK" w:hint="cs"/>
          <w:cs/>
        </w:rPr>
        <w:t>ฝ่ายเ</w:t>
      </w:r>
      <w:r w:rsidR="00D0218C">
        <w:rPr>
          <w:rFonts w:ascii="TH SarabunPSK" w:hAnsi="TH SarabunPSK" w:cs="TH SarabunPSK" w:hint="cs"/>
          <w:cs/>
        </w:rPr>
        <w:t>ลขานุการ ได้จัดทำรายงานการ</w:t>
      </w:r>
      <w:r w:rsidR="00A550C2">
        <w:rPr>
          <w:rFonts w:ascii="TH SarabunPSK" w:hAnsi="TH SarabunPSK" w:cs="TH SarabunPSK" w:hint="cs"/>
          <w:cs/>
        </w:rPr>
        <w:t>ประชุมใหญ่สามัญประจำปี</w:t>
      </w:r>
      <w:r w:rsidR="009171EF">
        <w:rPr>
          <w:rFonts w:ascii="TH SarabunPSK" w:hAnsi="TH SarabunPSK" w:cs="TH SarabunPSK" w:hint="cs"/>
          <w:cs/>
        </w:rPr>
        <w:t xml:space="preserve"> 2559 และแจ้งเวียนกรรรมการบริหาร</w:t>
      </w:r>
      <w:r w:rsidR="00A550C2">
        <w:rPr>
          <w:rFonts w:ascii="TH SarabunPSK" w:hAnsi="TH SarabunPSK" w:cs="TH SarabunPSK" w:hint="cs"/>
          <w:cs/>
        </w:rPr>
        <w:t xml:space="preserve">เพื่อพิจาณารับรองรายงานการประชุมใหญ่สามัญประจำปี </w:t>
      </w:r>
      <w:r w:rsidR="00A550C2">
        <w:rPr>
          <w:rFonts w:ascii="TH SarabunPSK" w:hAnsi="TH SarabunPSK" w:cs="TH SarabunPSK"/>
        </w:rPr>
        <w:t>2559</w:t>
      </w:r>
      <w:r w:rsidR="00D0218C">
        <w:rPr>
          <w:rFonts w:ascii="TH SarabunPSK" w:hAnsi="TH SarabunPSK" w:cs="TH SarabunPSK"/>
        </w:rPr>
        <w:t xml:space="preserve"> </w:t>
      </w:r>
      <w:r w:rsidR="00D0218C">
        <w:rPr>
          <w:rFonts w:ascii="TH SarabunPSK" w:hAnsi="TH SarabunPSK" w:cs="TH SarabunPSK" w:hint="cs"/>
          <w:cs/>
        </w:rPr>
        <w:t>แล้ว รวมทั้งได้เปิดให้</w:t>
      </w:r>
      <w:r w:rsidR="00A550C2">
        <w:rPr>
          <w:rFonts w:ascii="TH SarabunPSK" w:hAnsi="TH SarabunPSK" w:cs="TH SarabunPSK" w:hint="cs"/>
          <w:cs/>
        </w:rPr>
        <w:t>สมาชิก</w:t>
      </w:r>
      <w:r w:rsidR="00D0218C">
        <w:rPr>
          <w:rFonts w:ascii="TH SarabunPSK" w:hAnsi="TH SarabunPSK" w:cs="TH SarabunPSK" w:hint="cs"/>
          <w:cs/>
        </w:rPr>
        <w:t>พิจารณาด้วยแล้ว</w:t>
      </w:r>
      <w:r w:rsidR="00A550C2">
        <w:rPr>
          <w:rFonts w:ascii="TH SarabunPSK" w:hAnsi="TH SarabunPSK" w:cs="TH SarabunPSK" w:hint="cs"/>
          <w:cs/>
        </w:rPr>
        <w:t xml:space="preserve">ทาง </w:t>
      </w:r>
      <w:r w:rsidR="00A550C2">
        <w:rPr>
          <w:rFonts w:ascii="TH SarabunPSK" w:hAnsi="TH SarabunPSK" w:cs="TH SarabunPSK"/>
        </w:rPr>
        <w:t xml:space="preserve">Website </w:t>
      </w:r>
      <w:r w:rsidR="00A550C2">
        <w:rPr>
          <w:rFonts w:ascii="TH SarabunPSK" w:hAnsi="TH SarabunPSK" w:cs="TH SarabunPSK" w:hint="cs"/>
          <w:cs/>
        </w:rPr>
        <w:t xml:space="preserve">สมาคม </w:t>
      </w:r>
      <w:r w:rsidR="00D0218C">
        <w:rPr>
          <w:rFonts w:ascii="TH SarabunPSK" w:hAnsi="TH SarabunPSK" w:cs="TH SarabunPSK" w:hint="cs"/>
          <w:cs/>
        </w:rPr>
        <w:t xml:space="preserve"> </w:t>
      </w:r>
      <w:r w:rsidR="00A550C2">
        <w:rPr>
          <w:rFonts w:ascii="TH SarabunPSK" w:hAnsi="TH SarabunPSK" w:cs="TH SarabunPSK" w:hint="cs"/>
          <w:cs/>
        </w:rPr>
        <w:t>โดยห</w:t>
      </w:r>
      <w:r w:rsidR="00615658">
        <w:rPr>
          <w:rFonts w:ascii="TH SarabunPSK" w:hAnsi="TH SarabunPSK" w:cs="TH SarabunPSK" w:hint="cs"/>
          <w:cs/>
        </w:rPr>
        <w:t>ากมีข้อแก้ไขให้แจ้งสมาคมต่อไป  ปรากฏวาหลังจากวันที่ 30 พฤศจิกายน 2560 ได้มีกรรมการบริหารและสมาชิกหลายท่านขอแก้ไข</w:t>
      </w:r>
      <w:r w:rsidR="00A550C2">
        <w:rPr>
          <w:rFonts w:ascii="TH SarabunPSK" w:hAnsi="TH SarabunPSK" w:cs="TH SarabunPSK" w:hint="cs"/>
          <w:cs/>
        </w:rPr>
        <w:t>สา</w:t>
      </w:r>
      <w:r w:rsidRPr="00D34E21">
        <w:rPr>
          <w:rFonts w:ascii="TH SarabunPSK" w:hAnsi="TH SarabunPSK" w:cs="TH SarabunPSK" w:hint="cs"/>
          <w:cs/>
        </w:rPr>
        <w:t>ระสำคัญรายงานการประชุมใหญ่สามัญประจำปี 255</w:t>
      </w:r>
      <w:r w:rsidR="00C35CB5">
        <w:rPr>
          <w:rFonts w:ascii="TH SarabunPSK" w:hAnsi="TH SarabunPSK" w:cs="TH SarabunPSK" w:hint="cs"/>
          <w:cs/>
        </w:rPr>
        <w:t>9</w:t>
      </w:r>
      <w:r w:rsidR="000A5B8C">
        <w:rPr>
          <w:rFonts w:ascii="TH SarabunPSK" w:hAnsi="TH SarabunPSK" w:cs="TH SarabunPSK" w:hint="cs"/>
          <w:cs/>
        </w:rPr>
        <w:t xml:space="preserve"> </w:t>
      </w:r>
      <w:r w:rsidR="00615658">
        <w:rPr>
          <w:rFonts w:ascii="TH SarabunPSK" w:hAnsi="TH SarabunPSK" w:cs="TH SarabunPSK" w:hint="cs"/>
          <w:cs/>
        </w:rPr>
        <w:t xml:space="preserve"> ซึ่งฝ่ายเลขา</w:t>
      </w:r>
      <w:r w:rsidR="00D0218C">
        <w:rPr>
          <w:rFonts w:ascii="TH SarabunPSK" w:hAnsi="TH SarabunPSK" w:cs="TH SarabunPSK" w:hint="cs"/>
          <w:cs/>
        </w:rPr>
        <w:t>นุการ</w:t>
      </w:r>
      <w:r w:rsidR="00615658">
        <w:rPr>
          <w:rFonts w:ascii="TH SarabunPSK" w:hAnsi="TH SarabunPSK" w:cs="TH SarabunPSK" w:hint="cs"/>
          <w:cs/>
        </w:rPr>
        <w:t xml:space="preserve">ได้แก้ไขตามความเห็นที่ขอแก้ไขเรียบร้อยแล้ว </w:t>
      </w:r>
      <w:r w:rsidR="00A550C2">
        <w:rPr>
          <w:rFonts w:ascii="TH SarabunPSK" w:hAnsi="TH SarabunPSK" w:cs="TH SarabunPSK" w:hint="cs"/>
          <w:cs/>
        </w:rPr>
        <w:t>รายละเอียดตามเอกสารแนบ 2</w:t>
      </w:r>
      <w:r w:rsidRPr="00D34E21">
        <w:rPr>
          <w:rFonts w:ascii="TH SarabunPSK" w:hAnsi="TH SarabunPSK" w:cs="TH SarabunPSK" w:hint="cs"/>
          <w:cs/>
        </w:rPr>
        <w:t xml:space="preserve"> </w:t>
      </w:r>
      <w:r w:rsidR="00A550C2">
        <w:rPr>
          <w:rFonts w:ascii="TH SarabunPSK" w:hAnsi="TH SarabunPSK" w:cs="TH SarabunPSK"/>
        </w:rPr>
        <w:t xml:space="preserve"> </w:t>
      </w:r>
      <w:r w:rsidRPr="00D34E21">
        <w:rPr>
          <w:rFonts w:ascii="TH SarabunPSK" w:hAnsi="TH SarabunPSK" w:cs="TH SarabunPSK" w:hint="cs"/>
          <w:cs/>
        </w:rPr>
        <w:t>สรุป</w:t>
      </w:r>
      <w:r w:rsidR="00615658">
        <w:rPr>
          <w:rFonts w:ascii="TH SarabunPSK" w:hAnsi="TH SarabunPSK" w:cs="TH SarabunPSK" w:hint="cs"/>
          <w:cs/>
        </w:rPr>
        <w:t xml:space="preserve">สาระสำคัญของรายงานการประชุมใหญ่สามัญประจำปี 2559 </w:t>
      </w:r>
      <w:r w:rsidR="009171EF">
        <w:rPr>
          <w:rFonts w:ascii="TH SarabunPSK" w:hAnsi="TH SarabunPSK" w:cs="TH SarabunPSK" w:hint="cs"/>
          <w:cs/>
        </w:rPr>
        <w:t xml:space="preserve"> </w:t>
      </w:r>
      <w:r w:rsidRPr="00D34E21">
        <w:rPr>
          <w:rFonts w:ascii="TH SarabunPSK" w:hAnsi="TH SarabunPSK" w:cs="TH SarabunPSK" w:hint="cs"/>
          <w:cs/>
        </w:rPr>
        <w:t>ได้ดังนี</w:t>
      </w:r>
      <w:r>
        <w:rPr>
          <w:rFonts w:ascii="TH SarabunPSK" w:hAnsi="TH SarabunPSK" w:cs="TH SarabunPSK" w:hint="cs"/>
          <w:cs/>
        </w:rPr>
        <w:t>้</w:t>
      </w:r>
      <w:r w:rsidRPr="00D34E21">
        <w:rPr>
          <w:rFonts w:ascii="TH SarabunPSK" w:hAnsi="TH SarabunPSK" w:cs="TH SarabunPSK" w:hint="cs"/>
          <w:cs/>
        </w:rPr>
        <w:tab/>
      </w:r>
    </w:p>
    <w:p w:rsidR="00D34E21" w:rsidRDefault="009F5C87" w:rsidP="00983652">
      <w:pPr>
        <w:pStyle w:val="a4"/>
        <w:ind w:firstLine="1418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 xml:space="preserve">1) </w:t>
      </w:r>
      <w:r w:rsidR="00D34E21">
        <w:rPr>
          <w:rFonts w:ascii="TH SarabunPSK" w:hAnsi="TH SarabunPSK" w:cs="TH SarabunPSK" w:hint="cs"/>
          <w:cs/>
        </w:rPr>
        <w:t>สมาคมฯ ได้จัดประชุมใหญ่สามัญประจำปี 255</w:t>
      </w:r>
      <w:r w:rsidR="00C35CB5">
        <w:rPr>
          <w:rFonts w:ascii="TH SarabunPSK" w:hAnsi="TH SarabunPSK" w:cs="TH SarabunPSK" w:hint="cs"/>
          <w:cs/>
        </w:rPr>
        <w:t xml:space="preserve">9 เมื่อวันพฤหัสบดีที่ 30 พฤศจิกายน 2560 </w:t>
      </w:r>
      <w:r w:rsidR="00D34E21">
        <w:rPr>
          <w:rFonts w:ascii="TH SarabunPSK" w:hAnsi="TH SarabunPSK" w:cs="TH SarabunPSK" w:hint="cs"/>
          <w:cs/>
        </w:rPr>
        <w:t xml:space="preserve">เวลา </w:t>
      </w:r>
      <w:r w:rsidR="00C35CB5">
        <w:rPr>
          <w:rFonts w:ascii="TH SarabunPSK" w:hAnsi="TH SarabunPSK" w:cs="TH SarabunPSK" w:hint="cs"/>
          <w:cs/>
        </w:rPr>
        <w:t>13.30-15.00</w:t>
      </w:r>
      <w:r w:rsidR="00D34E21">
        <w:rPr>
          <w:rFonts w:ascii="TH SarabunPSK" w:hAnsi="TH SarabunPSK" w:cs="TH SarabunPSK"/>
        </w:rPr>
        <w:t xml:space="preserve"> </w:t>
      </w:r>
      <w:r w:rsidR="00D34E21">
        <w:rPr>
          <w:rFonts w:ascii="TH SarabunPSK" w:hAnsi="TH SarabunPSK" w:cs="TH SarabunPSK" w:hint="cs"/>
          <w:cs/>
        </w:rPr>
        <w:t xml:space="preserve">น. ณ </w:t>
      </w:r>
      <w:r w:rsidR="00C35CB5">
        <w:rPr>
          <w:rFonts w:ascii="TH SarabunPSK" w:hAnsi="TH SarabunPSK" w:cs="TH SarabunPSK" w:hint="cs"/>
          <w:cs/>
        </w:rPr>
        <w:t xml:space="preserve"> โรงแรมมิราเคิล แกรนด์ คอนเวนชั่น </w:t>
      </w:r>
      <w:r w:rsidR="00D34E21">
        <w:rPr>
          <w:rFonts w:ascii="TH SarabunPSK" w:hAnsi="TH SarabunPSK" w:cs="TH SarabunPSK" w:hint="cs"/>
          <w:cs/>
        </w:rPr>
        <w:t xml:space="preserve"> กรุงเทพฯ  มีสมาชิกเข้าร่วม </w:t>
      </w:r>
      <w:r w:rsidR="00C35CB5">
        <w:rPr>
          <w:rFonts w:ascii="TH SarabunPSK" w:hAnsi="TH SarabunPSK" w:cs="TH SarabunPSK" w:hint="cs"/>
          <w:cs/>
        </w:rPr>
        <w:t>78</w:t>
      </w:r>
      <w:r w:rsidR="00D34E21">
        <w:rPr>
          <w:rFonts w:ascii="TH SarabunPSK" w:hAnsi="TH SarabunPSK" w:cs="TH SarabunPSK" w:hint="cs"/>
          <w:cs/>
        </w:rPr>
        <w:t xml:space="preserve"> คน</w:t>
      </w:r>
    </w:p>
    <w:p w:rsidR="00AF36D9" w:rsidRDefault="009F5C87" w:rsidP="003D5B9A">
      <w:pPr>
        <w:pStyle w:val="a4"/>
        <w:ind w:firstLine="1418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2) </w:t>
      </w:r>
      <w:r w:rsidR="003D5B9A">
        <w:rPr>
          <w:rFonts w:ascii="TH SarabunPSK" w:hAnsi="TH SarabunPSK" w:cs="TH SarabunPSK" w:hint="cs"/>
          <w:cs/>
        </w:rPr>
        <w:t>ผลการดำเนินงานปี 2559-2560 ของสมาคมฯ เป็นกิจกรรมประชุมสัมมนาทางวิชาการระดับชาติ</w:t>
      </w:r>
      <w:r w:rsidR="002B401E">
        <w:rPr>
          <w:rFonts w:ascii="TH SarabunPSK" w:hAnsi="TH SarabunPSK" w:cs="TH SarabunPSK"/>
        </w:rPr>
        <w:t xml:space="preserve"> </w:t>
      </w:r>
      <w:r w:rsidR="002B401E">
        <w:rPr>
          <w:rFonts w:ascii="TH SarabunPSK" w:hAnsi="TH SarabunPSK" w:cs="TH SarabunPSK" w:hint="cs"/>
          <w:cs/>
        </w:rPr>
        <w:t>ก</w:t>
      </w:r>
      <w:r w:rsidR="003D5B9A">
        <w:rPr>
          <w:rFonts w:ascii="TH SarabunPSK" w:hAnsi="TH SarabunPSK" w:cs="TH SarabunPSK" w:hint="cs"/>
          <w:cs/>
        </w:rPr>
        <w:t>ารประชุมเพื่อกำหนดแนวทางการดำเนินงานของสมาคมในปี 2560  การจัดพบปะ</w:t>
      </w:r>
      <w:r w:rsidR="009171EF">
        <w:rPr>
          <w:rFonts w:ascii="TH SarabunPSK" w:hAnsi="TH SarabunPSK" w:cs="TH SarabunPSK" w:hint="cs"/>
          <w:cs/>
        </w:rPr>
        <w:t xml:space="preserve">ระหว่างสมาชิกสมาคมและเครือข่าย </w:t>
      </w:r>
      <w:r w:rsidR="003D5B9A">
        <w:rPr>
          <w:rFonts w:ascii="TH SarabunPSK" w:hAnsi="TH SarabunPSK" w:cs="TH SarabunPSK" w:hint="cs"/>
          <w:cs/>
        </w:rPr>
        <w:t>การจัดดูงานธุรกิจการแปรรูปอาหาร  การจัดแข่งขันโบว์ลิ่งหารายได้โดยขอรับเงินบ</w:t>
      </w:r>
      <w:r w:rsidR="00AF36D9">
        <w:rPr>
          <w:rFonts w:ascii="TH SarabunPSK" w:hAnsi="TH SarabunPSK" w:cs="TH SarabunPSK" w:hint="cs"/>
          <w:cs/>
        </w:rPr>
        <w:t xml:space="preserve">ริจาคสนับสนุน เป็นต้น   </w:t>
      </w:r>
    </w:p>
    <w:p w:rsidR="003D5B9A" w:rsidRDefault="009F5C87" w:rsidP="003D5B9A">
      <w:pPr>
        <w:pStyle w:val="a4"/>
        <w:ind w:firstLine="1418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3) </w:t>
      </w:r>
      <w:r w:rsidR="003D5B9A">
        <w:rPr>
          <w:rFonts w:ascii="TH SarabunPSK" w:hAnsi="TH SarabunPSK" w:cs="TH SarabunPSK" w:hint="cs"/>
          <w:cs/>
        </w:rPr>
        <w:t xml:space="preserve">แผนดำเนินกิจกรรมในปีต่อไป  </w:t>
      </w:r>
      <w:r w:rsidR="009171EF">
        <w:rPr>
          <w:rFonts w:ascii="TH SarabunPSK" w:hAnsi="TH SarabunPSK" w:cs="TH SarabunPSK" w:hint="cs"/>
          <w:cs/>
        </w:rPr>
        <w:t>จะเป็น</w:t>
      </w:r>
      <w:r w:rsidR="003D5B9A">
        <w:rPr>
          <w:rFonts w:ascii="TH SarabunPSK" w:hAnsi="TH SarabunPSK" w:cs="TH SarabunPSK" w:hint="cs"/>
          <w:cs/>
        </w:rPr>
        <w:t>กิจกรรมเช่นเดียวกับปีที่ผ่านมา อาทิ การจัดประชุมสัมมนาทางวิชาการ  การจัดดูงาน  การจัดพบปะกับสมาชิก  การจัดหารายได้เข้าสมาคม เป็นต้น</w:t>
      </w:r>
    </w:p>
    <w:p w:rsidR="00575ACD" w:rsidRDefault="009F5C87" w:rsidP="00983652">
      <w:pPr>
        <w:pStyle w:val="a4"/>
        <w:ind w:firstLine="1418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4)  </w:t>
      </w:r>
      <w:r w:rsidR="00575ACD">
        <w:rPr>
          <w:rFonts w:ascii="TH SarabunPSK" w:hAnsi="TH SarabunPSK" w:cs="TH SarabunPSK" w:hint="cs"/>
          <w:cs/>
        </w:rPr>
        <w:t xml:space="preserve">ที่ประชุมมีมติแต่งตั้ง นายสมพร  ธุระเจน </w:t>
      </w:r>
      <w:r w:rsidR="00983652">
        <w:rPr>
          <w:rFonts w:ascii="TH SarabunPSK" w:hAnsi="TH SarabunPSK" w:cs="TH SarabunPSK" w:hint="cs"/>
          <w:cs/>
        </w:rPr>
        <w:t xml:space="preserve">ผู้สอบบัญชีรับอนุญาตหมายเลขทะเบียน </w:t>
      </w:r>
      <w:r w:rsidR="00983652">
        <w:rPr>
          <w:rFonts w:ascii="TH SarabunPSK" w:hAnsi="TH SarabunPSK" w:cs="TH SarabunPSK"/>
        </w:rPr>
        <w:t xml:space="preserve">CPA </w:t>
      </w:r>
      <w:r w:rsidR="00983652">
        <w:rPr>
          <w:rFonts w:ascii="TH SarabunPSK" w:hAnsi="TH SarabunPSK" w:cs="TH SarabunPSK" w:hint="cs"/>
          <w:cs/>
        </w:rPr>
        <w:t xml:space="preserve">0942   </w:t>
      </w:r>
      <w:r w:rsidR="00575ACD">
        <w:rPr>
          <w:rFonts w:ascii="TH SarabunPSK" w:hAnsi="TH SarabunPSK" w:cs="TH SarabunPSK" w:hint="cs"/>
          <w:cs/>
        </w:rPr>
        <w:t>เป็นผู้ตรวจรับรองงบแสดงฐานะการเงินปี 25</w:t>
      </w:r>
      <w:r w:rsidR="00F778BC">
        <w:rPr>
          <w:rFonts w:ascii="TH SarabunPSK" w:hAnsi="TH SarabunPSK" w:cs="TH SarabunPSK" w:hint="cs"/>
          <w:cs/>
        </w:rPr>
        <w:t>60</w:t>
      </w:r>
      <w:r w:rsidR="00575ACD">
        <w:rPr>
          <w:rFonts w:ascii="TH SarabunPSK" w:hAnsi="TH SarabunPSK" w:cs="TH SarabunPSK" w:hint="cs"/>
          <w:cs/>
        </w:rPr>
        <w:t xml:space="preserve">  </w:t>
      </w:r>
      <w:r w:rsidR="00983652">
        <w:rPr>
          <w:rFonts w:ascii="TH SarabunPSK" w:hAnsi="TH SarabunPSK" w:cs="TH SarabunPSK" w:hint="cs"/>
          <w:cs/>
        </w:rPr>
        <w:t xml:space="preserve"> โดยมีค่าตอบแทนไม่เกิน 5</w:t>
      </w:r>
      <w:r w:rsidR="00983652">
        <w:rPr>
          <w:rFonts w:ascii="TH SarabunPSK" w:hAnsi="TH SarabunPSK" w:cs="TH SarabunPSK"/>
        </w:rPr>
        <w:t>,</w:t>
      </w:r>
      <w:r w:rsidR="00983652">
        <w:rPr>
          <w:rFonts w:ascii="TH SarabunPSK" w:hAnsi="TH SarabunPSK" w:cs="TH SarabunPSK" w:hint="cs"/>
          <w:cs/>
        </w:rPr>
        <w:t xml:space="preserve">000 บาท ทั้งนี้ สามารถเปลี่ยนแปลงผู้สอบบัญชีได้ </w:t>
      </w:r>
      <w:r w:rsidR="00A550C2">
        <w:rPr>
          <w:rFonts w:ascii="TH SarabunPSK" w:hAnsi="TH SarabunPSK" w:cs="TH SarabunPSK" w:hint="cs"/>
          <w:cs/>
        </w:rPr>
        <w:t xml:space="preserve"> </w:t>
      </w:r>
      <w:r w:rsidR="00575ACD">
        <w:rPr>
          <w:rFonts w:ascii="TH SarabunPSK" w:hAnsi="TH SarabunPSK" w:cs="TH SarabunPSK" w:hint="cs"/>
          <w:cs/>
        </w:rPr>
        <w:t xml:space="preserve"> </w:t>
      </w:r>
    </w:p>
    <w:p w:rsidR="003D5B9A" w:rsidRDefault="009F5C87" w:rsidP="003A7E29">
      <w:pPr>
        <w:pStyle w:val="a4"/>
        <w:ind w:firstLine="1418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5) </w:t>
      </w:r>
      <w:r w:rsidR="00A550C2">
        <w:rPr>
          <w:rFonts w:ascii="TH SarabunPSK" w:hAnsi="TH SarabunPSK" w:cs="TH SarabunPSK" w:hint="cs"/>
          <w:cs/>
        </w:rPr>
        <w:t>ที่ประชุมรับทราบว่า</w:t>
      </w:r>
      <w:r w:rsidR="009171EF">
        <w:rPr>
          <w:rFonts w:ascii="TH SarabunPSK" w:hAnsi="TH SarabunPSK" w:cs="TH SarabunPSK" w:hint="cs"/>
          <w:cs/>
        </w:rPr>
        <w:t xml:space="preserve"> </w:t>
      </w:r>
      <w:r w:rsidR="00F778BC">
        <w:rPr>
          <w:rFonts w:ascii="TH SarabunPSK" w:hAnsi="TH SarabunPSK" w:cs="TH SarabunPSK" w:hint="cs"/>
          <w:cs/>
        </w:rPr>
        <w:t>ในคราวประชุม</w:t>
      </w:r>
      <w:r w:rsidR="00A550C2">
        <w:rPr>
          <w:rFonts w:ascii="TH SarabunPSK" w:hAnsi="TH SarabunPSK" w:cs="TH SarabunPSK" w:hint="cs"/>
          <w:cs/>
        </w:rPr>
        <w:t>ใหญ่</w:t>
      </w:r>
      <w:r w:rsidR="00F778BC">
        <w:rPr>
          <w:rFonts w:ascii="TH SarabunPSK" w:hAnsi="TH SarabunPSK" w:cs="TH SarabunPSK" w:hint="cs"/>
          <w:cs/>
        </w:rPr>
        <w:t xml:space="preserve">สามัญประจำปี 2558 </w:t>
      </w:r>
      <w:r w:rsidR="00CC3E73">
        <w:rPr>
          <w:rFonts w:ascii="TH SarabunPSK" w:hAnsi="TH SarabunPSK" w:cs="TH SarabunPSK" w:hint="cs"/>
          <w:cs/>
        </w:rPr>
        <w:t>ที่ประชุมออกเสียงลงมติ</w:t>
      </w:r>
      <w:r w:rsidR="003A7E29">
        <w:rPr>
          <w:rFonts w:ascii="TH SarabunPSK" w:hAnsi="TH SarabunPSK" w:cs="TH SarabunPSK" w:hint="cs"/>
          <w:cs/>
        </w:rPr>
        <w:t xml:space="preserve">เป็นเอกฉันท์เลือก  นายปีติพงศ์ พึ่งบุญ ณ อยุธยา </w:t>
      </w:r>
      <w:r w:rsidR="00CC3E73">
        <w:rPr>
          <w:rFonts w:ascii="TH SarabunPSK" w:hAnsi="TH SarabunPSK" w:cs="TH SarabunPSK" w:hint="cs"/>
          <w:cs/>
        </w:rPr>
        <w:t>เป็นนายกสมาคมเศรษฐศาสตร์เกษตรแห่งประเทศไทยในพระบรมราชูปถัมภ์ประจำปี พ.ศ. 2559-2561</w:t>
      </w:r>
      <w:r w:rsidR="003A7E29">
        <w:rPr>
          <w:rFonts w:ascii="TH SarabunPSK" w:hAnsi="TH SarabunPSK" w:cs="TH SarabunPSK" w:hint="cs"/>
          <w:cs/>
        </w:rPr>
        <w:t xml:space="preserve"> และ</w:t>
      </w:r>
      <w:r w:rsidR="00CC3E73">
        <w:rPr>
          <w:rFonts w:ascii="TH SarabunPSK" w:hAnsi="TH SarabunPSK" w:cs="TH SarabunPSK" w:hint="cs"/>
          <w:cs/>
        </w:rPr>
        <w:t xml:space="preserve">ให้มีกรรมการบริหารสมาคม จำนวน 15-25 คน </w:t>
      </w:r>
      <w:r w:rsidR="003A7E29">
        <w:rPr>
          <w:rFonts w:ascii="TH SarabunPSK" w:hAnsi="TH SarabunPSK" w:cs="TH SarabunPSK" w:hint="cs"/>
          <w:cs/>
        </w:rPr>
        <w:t xml:space="preserve"> </w:t>
      </w:r>
      <w:r w:rsidR="003D5B9A">
        <w:rPr>
          <w:rFonts w:ascii="TH SarabunPSK" w:hAnsi="TH SarabunPSK" w:cs="TH SarabunPSK"/>
        </w:rPr>
        <w:t xml:space="preserve"> </w:t>
      </w:r>
    </w:p>
    <w:p w:rsidR="00EA4E0D" w:rsidRDefault="009F5C87" w:rsidP="00E559BD">
      <w:pPr>
        <w:pStyle w:val="a4"/>
        <w:ind w:firstLine="144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6) </w:t>
      </w:r>
      <w:r w:rsidR="009171EF">
        <w:rPr>
          <w:rFonts w:ascii="TH SarabunPSK" w:hAnsi="TH SarabunPSK" w:cs="TH SarabunPSK" w:hint="cs"/>
          <w:cs/>
        </w:rPr>
        <w:t>ที่ประชุมได้พิจารณา</w:t>
      </w:r>
      <w:r w:rsidR="00EA4E0D">
        <w:rPr>
          <w:rFonts w:ascii="TH SarabunPSK" w:hAnsi="TH SarabunPSK" w:cs="TH SarabunPSK" w:hint="cs"/>
          <w:cs/>
        </w:rPr>
        <w:t>การขอแก้ไขธรรมนูญ</w:t>
      </w:r>
      <w:r w:rsidR="00EA4E0D" w:rsidRPr="00892E80">
        <w:rPr>
          <w:rFonts w:ascii="TH SarabunPSK" w:hAnsi="TH SarabunPSK" w:cs="TH SarabunPSK" w:hint="cs"/>
          <w:cs/>
        </w:rPr>
        <w:t xml:space="preserve">สมาคมฯ  </w:t>
      </w:r>
      <w:r w:rsidR="00EA4E0D">
        <w:rPr>
          <w:rFonts w:ascii="TH SarabunPSK" w:hAnsi="TH SarabunPSK" w:cs="TH SarabunPSK" w:hint="cs"/>
          <w:cs/>
        </w:rPr>
        <w:t xml:space="preserve">ฉบับปี พ.ศ. 2550 </w:t>
      </w:r>
      <w:r w:rsidR="009171EF">
        <w:rPr>
          <w:rFonts w:ascii="TH SarabunPSK" w:hAnsi="TH SarabunPSK" w:cs="TH SarabunPSK" w:hint="cs"/>
          <w:cs/>
        </w:rPr>
        <w:t xml:space="preserve"> </w:t>
      </w:r>
      <w:r w:rsidR="00EA4E0D">
        <w:rPr>
          <w:rFonts w:ascii="TH SarabunPSK" w:hAnsi="TH SarabunPSK" w:cs="TH SarabunPSK" w:hint="cs"/>
          <w:cs/>
        </w:rPr>
        <w:t>เนื่องจากเห็นว่าบริบทด้านเศรษฐกิจการเกษตรและสังคมได</w:t>
      </w:r>
      <w:r w:rsidR="00575951">
        <w:rPr>
          <w:rFonts w:ascii="TH SarabunPSK" w:hAnsi="TH SarabunPSK" w:cs="TH SarabunPSK" w:hint="cs"/>
          <w:cs/>
        </w:rPr>
        <w:t>้เปลี่ยนแปลงไปจากเดิมเป็นอันมากจำเป็นต้อง</w:t>
      </w:r>
      <w:r w:rsidR="00EA4E0D">
        <w:rPr>
          <w:rFonts w:ascii="TH SarabunPSK" w:hAnsi="TH SarabunPSK" w:cs="TH SarabunPSK" w:hint="cs"/>
          <w:cs/>
        </w:rPr>
        <w:t xml:space="preserve">ปรับปรุงธรรมนูญสมาคมฯ </w:t>
      </w:r>
      <w:r w:rsidR="009171EF">
        <w:rPr>
          <w:rFonts w:ascii="TH SarabunPSK" w:hAnsi="TH SarabunPSK" w:cs="TH SarabunPSK" w:hint="cs"/>
          <w:cs/>
        </w:rPr>
        <w:t>หรือข้อบังคับ</w:t>
      </w:r>
      <w:r w:rsidR="00EA4E0D">
        <w:rPr>
          <w:rFonts w:ascii="TH SarabunPSK" w:hAnsi="TH SarabunPSK" w:cs="TH SarabunPSK" w:hint="cs"/>
          <w:cs/>
        </w:rPr>
        <w:t>ให้สอดคล้องกับ</w:t>
      </w:r>
      <w:r w:rsidR="009171EF">
        <w:rPr>
          <w:rFonts w:ascii="TH SarabunPSK" w:hAnsi="TH SarabunPSK" w:cs="TH SarabunPSK" w:hint="cs"/>
          <w:cs/>
        </w:rPr>
        <w:t>บริบทการเปลี่ยนแปลงดังกล่าว และ</w:t>
      </w:r>
      <w:r w:rsidR="00B36D2E">
        <w:rPr>
          <w:rFonts w:ascii="TH SarabunPSK" w:hAnsi="TH SarabunPSK" w:cs="TH SarabunPSK" w:hint="cs"/>
          <w:cs/>
        </w:rPr>
        <w:t>ได้มีมติ</w:t>
      </w:r>
      <w:r w:rsidR="00EA4E0D">
        <w:rPr>
          <w:rFonts w:ascii="TH SarabunPSK" w:hAnsi="TH SarabunPSK" w:cs="TH SarabunPSK" w:hint="cs"/>
          <w:cs/>
        </w:rPr>
        <w:t>ให้เปิดรับความเห็นจากสมาชิกได้ต่อไ</w:t>
      </w:r>
      <w:r w:rsidR="00613AFD">
        <w:rPr>
          <w:rFonts w:ascii="TH SarabunPSK" w:hAnsi="TH SarabunPSK" w:cs="TH SarabunPSK" w:hint="cs"/>
          <w:cs/>
        </w:rPr>
        <w:t>ปจนกว่าจะครอบคลุมสาระสำคัญทั้งหมดแล้ว</w:t>
      </w:r>
      <w:r w:rsidR="00E559BD">
        <w:rPr>
          <w:rFonts w:ascii="TH SarabunPSK" w:hAnsi="TH SarabunPSK" w:cs="TH SarabunPSK" w:hint="cs"/>
          <w:cs/>
        </w:rPr>
        <w:t xml:space="preserve">และให้นำเสนอต่อที่ประชุมใหญ่ครั้งต่อไป  </w:t>
      </w:r>
    </w:p>
    <w:p w:rsidR="00C951C8" w:rsidRDefault="00C951C8" w:rsidP="00C951C8">
      <w:pPr>
        <w:pStyle w:val="a4"/>
        <w:spacing w:before="120"/>
        <w:jc w:val="left"/>
        <w:rPr>
          <w:rFonts w:ascii="TH SarabunPSK" w:hAnsi="TH SarabunPSK" w:cs="TH SarabunPSK"/>
          <w:b/>
          <w:bCs/>
        </w:rPr>
      </w:pPr>
      <w:r w:rsidRPr="002310ED">
        <w:rPr>
          <w:rFonts w:ascii="TH SarabunPSK" w:hAnsi="TH SarabunPSK" w:cs="TH SarabunPSK" w:hint="cs"/>
          <w:b/>
          <w:bCs/>
          <w:cs/>
        </w:rPr>
        <w:t>ข้อเสนอเพื่อพิจารณา</w:t>
      </w:r>
    </w:p>
    <w:p w:rsidR="00C951C8" w:rsidRDefault="00C951C8" w:rsidP="00C951C8">
      <w:pPr>
        <w:pStyle w:val="a4"/>
        <w:ind w:firstLine="720"/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  <w:t xml:space="preserve"> รับรองรายงานการประชุมใหญ่สามัญประจำปี 2559 </w:t>
      </w:r>
      <w:r w:rsidRPr="00C951C8">
        <w:rPr>
          <w:rFonts w:ascii="TH SarabunPSK" w:hAnsi="TH SarabunPSK" w:cs="TH SarabunPSK" w:hint="cs"/>
          <w:spacing w:val="-20"/>
          <w:cs/>
        </w:rPr>
        <w:t xml:space="preserve">เมื่อวันที่ </w:t>
      </w:r>
      <w:r>
        <w:rPr>
          <w:rFonts w:ascii="TH SarabunPSK" w:hAnsi="TH SarabunPSK" w:cs="TH SarabunPSK" w:hint="cs"/>
          <w:cs/>
        </w:rPr>
        <w:t>30 พฤศจิกายน 2560</w:t>
      </w:r>
    </w:p>
    <w:p w:rsidR="00C951C8" w:rsidRDefault="00C951C8" w:rsidP="00C951C8">
      <w:pPr>
        <w:pStyle w:val="a4"/>
        <w:tabs>
          <w:tab w:val="left" w:pos="1985"/>
        </w:tabs>
        <w:spacing w:before="120"/>
        <w:jc w:val="both"/>
        <w:rPr>
          <w:rFonts w:ascii="TH SarabunPSK" w:hAnsi="TH SarabunPSK" w:cs="TH SarabunPSK"/>
          <w:b/>
          <w:bCs/>
        </w:rPr>
      </w:pPr>
      <w:r w:rsidRPr="00895AAB">
        <w:rPr>
          <w:rFonts w:ascii="TH SarabunPSK" w:hAnsi="TH SarabunPSK" w:cs="TH SarabunPSK" w:hint="cs"/>
          <w:b/>
          <w:bCs/>
          <w:cs/>
        </w:rPr>
        <w:t>มติที่ประชุม</w:t>
      </w:r>
    </w:p>
    <w:p w:rsidR="00C951C8" w:rsidRDefault="00C951C8" w:rsidP="00C951C8">
      <w:pPr>
        <w:pStyle w:val="a4"/>
        <w:jc w:val="lef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9171EF" w:rsidRDefault="009F5C87" w:rsidP="00E0341D">
      <w:pPr>
        <w:pStyle w:val="a4"/>
        <w:jc w:val="lef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</w:t>
      </w:r>
    </w:p>
    <w:p w:rsidR="009171EF" w:rsidRDefault="009171EF" w:rsidP="00E0341D">
      <w:pPr>
        <w:pStyle w:val="a4"/>
        <w:jc w:val="left"/>
        <w:rPr>
          <w:rFonts w:ascii="TH SarabunPSK" w:hAnsi="TH SarabunPSK" w:cs="TH SarabunPSK"/>
          <w:b/>
          <w:bCs/>
        </w:rPr>
      </w:pPr>
    </w:p>
    <w:p w:rsidR="009F5C87" w:rsidRDefault="00EA4E0D" w:rsidP="009F5C87">
      <w:pPr>
        <w:pStyle w:val="a4"/>
        <w:spacing w:before="240"/>
        <w:jc w:val="lef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="009F5C87" w:rsidRPr="00744F12">
        <w:rPr>
          <w:rFonts w:ascii="TH SarabunPSK" w:hAnsi="TH SarabunPSK" w:cs="TH SarabunPSK"/>
          <w:b/>
          <w:bCs/>
          <w:cs/>
        </w:rPr>
        <w:t xml:space="preserve">วาระที่ </w:t>
      </w:r>
      <w:r w:rsidR="009F5C87">
        <w:rPr>
          <w:rFonts w:ascii="TH SarabunPSK" w:hAnsi="TH SarabunPSK" w:cs="TH SarabunPSK"/>
          <w:b/>
          <w:bCs/>
        </w:rPr>
        <w:t>3</w:t>
      </w:r>
      <w:r w:rsidR="009F5C87" w:rsidRPr="00744F12">
        <w:rPr>
          <w:rFonts w:ascii="TH SarabunPSK" w:hAnsi="TH SarabunPSK" w:cs="TH SarabunPSK"/>
          <w:b/>
          <w:bCs/>
          <w:cs/>
        </w:rPr>
        <w:tab/>
      </w:r>
      <w:r w:rsidR="009F5C87">
        <w:rPr>
          <w:rFonts w:ascii="TH SarabunPSK" w:hAnsi="TH SarabunPSK" w:cs="TH SarabunPSK" w:hint="cs"/>
          <w:b/>
          <w:bCs/>
          <w:cs/>
        </w:rPr>
        <w:t>เรื่องเพื่อทราบ</w:t>
      </w:r>
    </w:p>
    <w:p w:rsidR="009F5C87" w:rsidRPr="009F5C87" w:rsidRDefault="009F5C87" w:rsidP="009F5C87">
      <w:pPr>
        <w:pStyle w:val="a4"/>
        <w:spacing w:before="120" w:after="120"/>
        <w:ind w:left="720" w:firstLine="720"/>
        <w:jc w:val="left"/>
        <w:rPr>
          <w:rFonts w:ascii="TH SarabunPSK" w:hAnsi="TH SarabunPSK" w:cs="TH SarabunPSK"/>
          <w:b/>
          <w:bCs/>
        </w:rPr>
      </w:pPr>
      <w:r w:rsidRPr="009F5C87">
        <w:rPr>
          <w:rFonts w:ascii="TH SarabunPSK" w:hAnsi="TH SarabunPSK" w:cs="TH SarabunPSK" w:hint="cs"/>
          <w:b/>
          <w:bCs/>
          <w:cs/>
        </w:rPr>
        <w:t>3.1</w:t>
      </w:r>
      <w:r w:rsidRPr="009F5C87">
        <w:rPr>
          <w:rFonts w:ascii="TH SarabunPSK" w:hAnsi="TH SarabunPSK" w:cs="TH SarabunPSK"/>
          <w:b/>
          <w:bCs/>
        </w:rPr>
        <w:t xml:space="preserve"> </w:t>
      </w:r>
      <w:r w:rsidRPr="009F5C87">
        <w:rPr>
          <w:rFonts w:ascii="TH SarabunPSK" w:hAnsi="TH SarabunPSK" w:cs="TH SarabunPSK" w:hint="cs"/>
          <w:b/>
          <w:bCs/>
          <w:cs/>
        </w:rPr>
        <w:t xml:space="preserve"> การสนับสนุนการจัดงานสัมมนานานาชาติ</w:t>
      </w:r>
      <w:r w:rsidRPr="009F5C87">
        <w:rPr>
          <w:rFonts w:ascii="TH SarabunPSK" w:hAnsi="TH SarabunPSK" w:cs="TH SarabunPSK"/>
          <w:b/>
          <w:bCs/>
        </w:rPr>
        <w:t xml:space="preserve"> </w:t>
      </w:r>
    </w:p>
    <w:p w:rsidR="009F5C87" w:rsidRDefault="009F5C87" w:rsidP="009F5C87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 w:hint="cs"/>
          <w:cs/>
        </w:rPr>
        <w:t xml:space="preserve"> ภาควิชาเศรษฐศาสตร์เกษตรและทรัพยากร มหาวิทยาลัยเกษตรศาสตร์ ได้มีหนังสือลงวันที่ 26 กุมภาพันธ์ 2561 </w:t>
      </w:r>
      <w:r>
        <w:rPr>
          <w:rFonts w:ascii="TH SarabunPSK" w:hAnsi="TH SarabunPSK" w:cs="TH SarabunPSK"/>
        </w:rPr>
        <w:t xml:space="preserve"> </w:t>
      </w:r>
      <w:r w:rsidRPr="00233CF7">
        <w:rPr>
          <w:rFonts w:ascii="TH SarabunPSK" w:hAnsi="TH SarabunPSK" w:cs="TH SarabunPSK" w:hint="cs"/>
          <w:cs/>
        </w:rPr>
        <w:t xml:space="preserve">ได้ขอทุนสนับสนุนการจัดงานสัมมนานานาชาติในหัวข้อ </w:t>
      </w:r>
      <w:r w:rsidRPr="00233CF7">
        <w:rPr>
          <w:rFonts w:ascii="TH SarabunPSK" w:hAnsi="TH SarabunPSK" w:cs="TH SarabunPSK"/>
        </w:rPr>
        <w:t xml:space="preserve">Promoting Rice Farmers’ Market through Value-adding Activities </w:t>
      </w:r>
      <w:r w:rsidRPr="00233CF7">
        <w:rPr>
          <w:rFonts w:ascii="TH SarabunPSK" w:hAnsi="TH SarabunPSK" w:cs="TH SarabunPSK" w:hint="cs"/>
          <w:cs/>
        </w:rPr>
        <w:t>ระหว่างวันที่ 6-8 มิถุนายน 2561 ณ มหาวิทยาลัยเกษตรศาสตร์ วิทยาเขตบางเขน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โดยมีวัตถุประสงค์หลักเพื่อนำเสนอและอภิปรายเกี่ยวกับสถานการณ์การผลิต มาตรฐาน การรับรองมาตรฐาน ความต้องการของผู้บริโภค การตลาด และความเชื่อมโยงของตลาดข้าวในภูมิภาคเอเชีย</w:t>
      </w:r>
    </w:p>
    <w:p w:rsidR="009F5C87" w:rsidRDefault="009F5C87" w:rsidP="009F5C87">
      <w:pPr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ต่อมาในที่ประชุมหารือนอกรอบของสมาคมเมื่อวันที่ 23 เมษายน 2560 ที่ประชุมได้เห็นชอบในหลักการให้ทุนสนับสนุนการจัดสัมมนานานาชาติดังกล่าว ซึ่งฝ่ายเลขาได้มีหนังสือถึงนายกสมาคมเห็นควรสนับสนุนได้จำนวน 30</w:t>
      </w:r>
      <w:r>
        <w:rPr>
          <w:rFonts w:ascii="TH SarabunPSK" w:hAnsi="TH SarabunPSK" w:cs="TH SarabunPSK"/>
        </w:rPr>
        <w:t xml:space="preserve">,000 </w:t>
      </w:r>
      <w:r>
        <w:rPr>
          <w:rFonts w:ascii="TH SarabunPSK" w:hAnsi="TH SarabunPSK" w:cs="TH SarabunPSK" w:hint="cs"/>
          <w:cs/>
        </w:rPr>
        <w:t>บาทถ้วน เนื่องจากกิจกรรมสัมมนาดังกล่าวสอดคล้องกับวัตถุประสงค์ของสมาคม ซึ่งนายกสมาคมได้เห็นขอบให้แจ้งกรรมการเพื่อขออนุมัติต่อไป</w:t>
      </w:r>
    </w:p>
    <w:p w:rsidR="009F5C87" w:rsidRDefault="009F5C87" w:rsidP="009F5C87">
      <w:pPr>
        <w:spacing w:before="120"/>
        <w:rPr>
          <w:rFonts w:ascii="TH SarabunPSK" w:hAnsi="TH SarabunPSK" w:cs="TH SarabunPSK"/>
          <w:b/>
          <w:bCs/>
        </w:rPr>
      </w:pPr>
    </w:p>
    <w:p w:rsidR="009F5C87" w:rsidRDefault="009F5C87" w:rsidP="009F5C87">
      <w:pPr>
        <w:spacing w:before="120"/>
        <w:rPr>
          <w:rFonts w:ascii="TH SarabunPSK" w:hAnsi="TH SarabunPSK" w:cs="TH SarabunPSK"/>
          <w:b/>
          <w:bCs/>
        </w:rPr>
      </w:pPr>
      <w:r w:rsidRPr="00895AAB">
        <w:rPr>
          <w:rFonts w:ascii="TH SarabunPSK" w:hAnsi="TH SarabunPSK" w:cs="TH SarabunPSK" w:hint="cs"/>
          <w:b/>
          <w:bCs/>
          <w:cs/>
        </w:rPr>
        <w:t>มติที่ประชุม</w:t>
      </w:r>
    </w:p>
    <w:p w:rsidR="009F5C87" w:rsidRDefault="009F5C87" w:rsidP="009F5C87">
      <w:pPr>
        <w:pStyle w:val="a4"/>
        <w:jc w:val="lef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9F5C87" w:rsidRDefault="009F5C87" w:rsidP="009F5C87">
      <w:pPr>
        <w:pStyle w:val="a4"/>
        <w:jc w:val="lef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</w:t>
      </w:r>
    </w:p>
    <w:p w:rsidR="009F5C87" w:rsidRDefault="009F5C87" w:rsidP="009F5C87">
      <w:pPr>
        <w:pStyle w:val="a4"/>
        <w:jc w:val="left"/>
        <w:rPr>
          <w:rFonts w:ascii="TH SarabunPSK" w:hAnsi="TH SarabunPSK" w:cs="TH SarabunPSK"/>
          <w:b/>
          <w:bCs/>
        </w:rPr>
      </w:pPr>
    </w:p>
    <w:p w:rsidR="009F5C87" w:rsidRDefault="009F5C87" w:rsidP="009F5C87">
      <w:pPr>
        <w:pStyle w:val="a4"/>
        <w:jc w:val="left"/>
        <w:rPr>
          <w:rFonts w:ascii="TH SarabunPSK" w:hAnsi="TH SarabunPSK" w:cs="TH SarabunPSK"/>
          <w:b/>
          <w:bCs/>
        </w:rPr>
      </w:pPr>
    </w:p>
    <w:p w:rsidR="009F5C87" w:rsidRDefault="009F5C87" w:rsidP="009F5C87">
      <w:pPr>
        <w:pStyle w:val="a4"/>
        <w:jc w:val="left"/>
        <w:rPr>
          <w:rFonts w:ascii="TH SarabunPSK" w:hAnsi="TH SarabunPSK" w:cs="TH SarabunPSK"/>
          <w:b/>
          <w:bCs/>
        </w:rPr>
      </w:pPr>
    </w:p>
    <w:p w:rsidR="009F5C87" w:rsidRDefault="009F5C87" w:rsidP="009F5C87">
      <w:pPr>
        <w:pStyle w:val="a4"/>
        <w:jc w:val="left"/>
        <w:rPr>
          <w:rFonts w:ascii="TH SarabunPSK" w:hAnsi="TH SarabunPSK" w:cs="TH SarabunPSK"/>
          <w:b/>
          <w:bCs/>
        </w:rPr>
      </w:pPr>
    </w:p>
    <w:p w:rsidR="000233E8" w:rsidRDefault="000233E8" w:rsidP="00E0341D">
      <w:pPr>
        <w:pStyle w:val="a4"/>
        <w:jc w:val="left"/>
        <w:rPr>
          <w:rFonts w:ascii="TH SarabunPSK" w:hAnsi="TH SarabunPSK" w:cs="TH SarabunPSK"/>
        </w:rPr>
      </w:pPr>
    </w:p>
    <w:p w:rsidR="009F5C87" w:rsidRDefault="009F5C87" w:rsidP="008441FD">
      <w:pPr>
        <w:pStyle w:val="a4"/>
        <w:tabs>
          <w:tab w:val="left" w:pos="1418"/>
        </w:tabs>
        <w:spacing w:before="120"/>
        <w:jc w:val="both"/>
        <w:rPr>
          <w:rFonts w:ascii="TH SarabunPSK" w:hAnsi="TH SarabunPSK" w:cs="TH SarabunPSK"/>
          <w:b/>
          <w:bCs/>
        </w:rPr>
      </w:pPr>
    </w:p>
    <w:p w:rsidR="009F5C87" w:rsidRDefault="009F5C87" w:rsidP="008441FD">
      <w:pPr>
        <w:pStyle w:val="a4"/>
        <w:tabs>
          <w:tab w:val="left" w:pos="1418"/>
        </w:tabs>
        <w:spacing w:before="120"/>
        <w:jc w:val="both"/>
        <w:rPr>
          <w:rFonts w:ascii="TH SarabunPSK" w:hAnsi="TH SarabunPSK" w:cs="TH SarabunPSK"/>
          <w:b/>
          <w:bCs/>
        </w:rPr>
      </w:pPr>
    </w:p>
    <w:p w:rsidR="00F118C6" w:rsidRDefault="00F118C6" w:rsidP="008441FD">
      <w:pPr>
        <w:pStyle w:val="a4"/>
        <w:tabs>
          <w:tab w:val="left" w:pos="1418"/>
        </w:tabs>
        <w:spacing w:before="120"/>
        <w:jc w:val="both"/>
        <w:rPr>
          <w:rFonts w:ascii="TH SarabunPSK" w:hAnsi="TH SarabunPSK" w:cs="TH SarabunPSK"/>
          <w:b/>
          <w:bCs/>
        </w:rPr>
      </w:pPr>
    </w:p>
    <w:p w:rsidR="00F118C6" w:rsidRDefault="00F118C6" w:rsidP="008441FD">
      <w:pPr>
        <w:pStyle w:val="a4"/>
        <w:tabs>
          <w:tab w:val="left" w:pos="1418"/>
        </w:tabs>
        <w:spacing w:before="120"/>
        <w:jc w:val="both"/>
        <w:rPr>
          <w:rFonts w:ascii="TH SarabunPSK" w:hAnsi="TH SarabunPSK" w:cs="TH SarabunPSK"/>
          <w:b/>
          <w:bCs/>
        </w:rPr>
      </w:pPr>
    </w:p>
    <w:p w:rsidR="00F118C6" w:rsidRDefault="00F118C6" w:rsidP="008441FD">
      <w:pPr>
        <w:pStyle w:val="a4"/>
        <w:tabs>
          <w:tab w:val="left" w:pos="1418"/>
        </w:tabs>
        <w:spacing w:before="120"/>
        <w:jc w:val="both"/>
        <w:rPr>
          <w:rFonts w:ascii="TH SarabunPSK" w:hAnsi="TH SarabunPSK" w:cs="TH SarabunPSK"/>
          <w:b/>
          <w:bCs/>
        </w:rPr>
      </w:pPr>
    </w:p>
    <w:p w:rsidR="00F118C6" w:rsidRDefault="00F118C6" w:rsidP="008441FD">
      <w:pPr>
        <w:pStyle w:val="a4"/>
        <w:tabs>
          <w:tab w:val="left" w:pos="1418"/>
        </w:tabs>
        <w:spacing w:before="120"/>
        <w:jc w:val="both"/>
        <w:rPr>
          <w:rFonts w:ascii="TH SarabunPSK" w:hAnsi="TH SarabunPSK" w:cs="TH SarabunPSK"/>
          <w:b/>
          <w:bCs/>
        </w:rPr>
      </w:pPr>
    </w:p>
    <w:p w:rsidR="00F118C6" w:rsidRDefault="00F118C6" w:rsidP="008441FD">
      <w:pPr>
        <w:pStyle w:val="a4"/>
        <w:tabs>
          <w:tab w:val="left" w:pos="1418"/>
        </w:tabs>
        <w:spacing w:before="120"/>
        <w:jc w:val="both"/>
        <w:rPr>
          <w:rFonts w:ascii="TH SarabunPSK" w:hAnsi="TH SarabunPSK" w:cs="TH SarabunPSK"/>
          <w:b/>
          <w:bCs/>
        </w:rPr>
      </w:pPr>
    </w:p>
    <w:p w:rsidR="009F5C87" w:rsidRDefault="009F5C87" w:rsidP="008441FD">
      <w:pPr>
        <w:pStyle w:val="a4"/>
        <w:tabs>
          <w:tab w:val="left" w:pos="1418"/>
        </w:tabs>
        <w:spacing w:before="120"/>
        <w:jc w:val="both"/>
        <w:rPr>
          <w:rFonts w:ascii="TH SarabunPSK" w:hAnsi="TH SarabunPSK" w:cs="TH SarabunPSK"/>
          <w:b/>
          <w:bCs/>
        </w:rPr>
      </w:pPr>
    </w:p>
    <w:p w:rsidR="009F5C87" w:rsidRDefault="009F5C87" w:rsidP="008441FD">
      <w:pPr>
        <w:pStyle w:val="a4"/>
        <w:tabs>
          <w:tab w:val="left" w:pos="1418"/>
        </w:tabs>
        <w:spacing w:before="120"/>
        <w:jc w:val="both"/>
        <w:rPr>
          <w:rFonts w:ascii="TH SarabunPSK" w:hAnsi="TH SarabunPSK" w:cs="TH SarabunPSK"/>
          <w:b/>
          <w:bCs/>
        </w:rPr>
      </w:pPr>
    </w:p>
    <w:p w:rsidR="00B36D2E" w:rsidRDefault="00EA4E0D" w:rsidP="008441FD">
      <w:pPr>
        <w:pStyle w:val="a4"/>
        <w:tabs>
          <w:tab w:val="left" w:pos="1418"/>
        </w:tabs>
        <w:spacing w:before="120"/>
        <w:jc w:val="both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วาระที่ </w:t>
      </w:r>
      <w:r w:rsidR="009F5C87">
        <w:rPr>
          <w:rFonts w:ascii="TH SarabunPSK" w:hAnsi="TH SarabunPSK" w:cs="TH SarabunPSK"/>
          <w:b/>
          <w:bCs/>
        </w:rPr>
        <w:t>4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ab/>
      </w:r>
      <w:r w:rsidR="00B36D2E">
        <w:rPr>
          <w:rFonts w:ascii="TH SarabunPSK" w:hAnsi="TH SarabunPSK" w:cs="TH SarabunPSK" w:hint="cs"/>
          <w:b/>
          <w:bCs/>
          <w:cs/>
        </w:rPr>
        <w:t>เรื่องเพื่อพิจารณา</w:t>
      </w:r>
    </w:p>
    <w:p w:rsidR="00DC7EF8" w:rsidRDefault="00B36D2E" w:rsidP="008441FD">
      <w:pPr>
        <w:pStyle w:val="a4"/>
        <w:tabs>
          <w:tab w:val="left" w:pos="1418"/>
        </w:tabs>
        <w:spacing w:before="120"/>
        <w:jc w:val="both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ab/>
      </w:r>
      <w:r w:rsidR="009F5C87">
        <w:rPr>
          <w:rFonts w:ascii="TH SarabunPSK" w:hAnsi="TH SarabunPSK" w:cs="TH SarabunPSK"/>
          <w:b/>
          <w:bCs/>
        </w:rPr>
        <w:t>4</w:t>
      </w:r>
      <w:r>
        <w:rPr>
          <w:rFonts w:ascii="TH SarabunPSK" w:hAnsi="TH SarabunPSK" w:cs="TH SarabunPSK" w:hint="cs"/>
          <w:b/>
          <w:bCs/>
          <w:cs/>
        </w:rPr>
        <w:t xml:space="preserve">.1  </w:t>
      </w:r>
      <w:r w:rsidR="00892E80">
        <w:rPr>
          <w:rFonts w:ascii="TH SarabunPSK" w:hAnsi="TH SarabunPSK" w:cs="TH SarabunPSK" w:hint="cs"/>
          <w:b/>
          <w:bCs/>
          <w:cs/>
        </w:rPr>
        <w:t>การ</w:t>
      </w:r>
      <w:r w:rsidR="00DC7EF8">
        <w:rPr>
          <w:rFonts w:ascii="TH SarabunPSK" w:hAnsi="TH SarabunPSK" w:cs="TH SarabunPSK" w:hint="cs"/>
          <w:b/>
          <w:bCs/>
          <w:cs/>
        </w:rPr>
        <w:t>แก้ไขธรรมนูญสมา</w:t>
      </w:r>
      <w:r w:rsidR="00892E80">
        <w:rPr>
          <w:rFonts w:ascii="TH SarabunPSK" w:hAnsi="TH SarabunPSK" w:cs="TH SarabunPSK" w:hint="cs"/>
          <w:b/>
          <w:bCs/>
          <w:cs/>
        </w:rPr>
        <w:t xml:space="preserve">คมฯ </w:t>
      </w:r>
    </w:p>
    <w:p w:rsidR="00C776E4" w:rsidRDefault="00E0341D" w:rsidP="00F66F99">
      <w:pPr>
        <w:pStyle w:val="a4"/>
        <w:ind w:firstLine="144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สืบเนื่องจาก</w:t>
      </w:r>
      <w:r w:rsidR="000555EB">
        <w:rPr>
          <w:rFonts w:ascii="TH SarabunPSK" w:hAnsi="TH SarabunPSK" w:cs="TH SarabunPSK" w:hint="cs"/>
          <w:cs/>
        </w:rPr>
        <w:t>การประชุมใหญ่สามัญประจำปี 2559 เมื่อวันที่ 30 พฤศจิกายน 2560  ที่ประชุมได้มี</w:t>
      </w:r>
      <w:r w:rsidR="00B36D2E">
        <w:rPr>
          <w:rFonts w:ascii="TH SarabunPSK" w:hAnsi="TH SarabunPSK" w:cs="TH SarabunPSK" w:hint="cs"/>
          <w:cs/>
        </w:rPr>
        <w:t xml:space="preserve">มติให้เปิดรับความเห็นจากสมาชิกเกี่ยวกับสาระที่จะขอปรับปรุงแก้ไขธรรมนูญของสมาคมได้จนกว่าจะตกผลึกและให้นำเสนอต่อที่ประชุมใหญ่ครั้งต่อไป  </w:t>
      </w:r>
      <w:r>
        <w:rPr>
          <w:rFonts w:ascii="TH SarabunPSK" w:hAnsi="TH SarabunPSK" w:cs="TH SarabunPSK" w:hint="cs"/>
          <w:cs/>
        </w:rPr>
        <w:t>ปรากฏว่าคณะ</w:t>
      </w:r>
      <w:r w:rsidR="00B36D2E">
        <w:rPr>
          <w:rFonts w:ascii="TH SarabunPSK" w:hAnsi="TH SarabunPSK" w:cs="TH SarabunPSK" w:hint="cs"/>
          <w:cs/>
        </w:rPr>
        <w:t>กรรมการและสมาชิกได้ขอแก้ไขเพิ่มเติม</w:t>
      </w:r>
      <w:r w:rsidR="00502A25">
        <w:rPr>
          <w:rFonts w:ascii="TH SarabunPSK" w:hAnsi="TH SarabunPSK" w:cs="TH SarabunPSK" w:hint="cs"/>
          <w:cs/>
        </w:rPr>
        <w:t>สาระของธรรมนูญสมาคม</w:t>
      </w:r>
      <w:r w:rsidR="00DA776D">
        <w:rPr>
          <w:rFonts w:ascii="TH SarabunPSK" w:hAnsi="TH SarabunPSK" w:cs="TH SarabunPSK" w:hint="cs"/>
          <w:cs/>
        </w:rPr>
        <w:t xml:space="preserve"> </w:t>
      </w:r>
      <w:r w:rsidR="00B36D2E">
        <w:rPr>
          <w:rFonts w:ascii="TH SarabunPSK" w:hAnsi="TH SarabunPSK" w:cs="TH SarabunPSK" w:hint="cs"/>
          <w:cs/>
        </w:rPr>
        <w:t>โดยมีรายละเอียดตามเอกสารแนบ</w:t>
      </w:r>
      <w:r w:rsidR="00F118C6">
        <w:rPr>
          <w:rFonts w:ascii="TH SarabunPSK" w:hAnsi="TH SarabunPSK" w:cs="TH SarabunPSK" w:hint="cs"/>
          <w:cs/>
        </w:rPr>
        <w:t xml:space="preserve">วาระที่ 4   </w:t>
      </w:r>
      <w:r w:rsidR="00B36D2E">
        <w:rPr>
          <w:rFonts w:ascii="TH SarabunPSK" w:hAnsi="TH SarabunPSK" w:cs="TH SarabunPSK" w:hint="cs"/>
          <w:cs/>
        </w:rPr>
        <w:t>สรุปเป็นประเด็นที่ขอแก้ไข</w:t>
      </w:r>
      <w:r w:rsidR="00F66F99">
        <w:rPr>
          <w:rFonts w:ascii="TH SarabunPSK" w:hAnsi="TH SarabunPSK" w:cs="TH SarabunPSK" w:hint="cs"/>
          <w:cs/>
        </w:rPr>
        <w:t>เพิ่มเติม</w:t>
      </w:r>
      <w:r w:rsidR="00B36D2E">
        <w:rPr>
          <w:rFonts w:ascii="TH SarabunPSK" w:hAnsi="TH SarabunPSK" w:cs="TH SarabunPSK" w:hint="cs"/>
          <w:cs/>
        </w:rPr>
        <w:t xml:space="preserve"> ได้ดังนี้</w:t>
      </w:r>
    </w:p>
    <w:p w:rsidR="00F66F99" w:rsidRPr="000D23A1" w:rsidRDefault="00DA776D" w:rsidP="000D23A1">
      <w:pPr>
        <w:pStyle w:val="a4"/>
        <w:ind w:firstLine="1843"/>
        <w:jc w:val="left"/>
        <w:rPr>
          <w:rFonts w:ascii="TH SarabunPSK" w:eastAsia="TH SarabunPSK" w:hAnsi="TH SarabunPSK" w:cs="TH SarabunPSK"/>
          <w:b/>
          <w:bCs/>
        </w:rPr>
      </w:pPr>
      <w:r w:rsidRPr="000D23A1">
        <w:rPr>
          <w:rFonts w:ascii="TH SarabunPSK" w:hAnsi="TH SarabunPSK" w:cs="TH SarabunPSK"/>
        </w:rPr>
        <w:t xml:space="preserve"> </w:t>
      </w:r>
      <w:r w:rsidRPr="000D23A1">
        <w:rPr>
          <w:rFonts w:ascii="TH SarabunPSK" w:hAnsi="TH SarabunPSK" w:cs="TH SarabunPSK"/>
          <w:b/>
          <w:bCs/>
        </w:rPr>
        <w:t>1)</w:t>
      </w:r>
      <w:r w:rsidR="00156D94" w:rsidRPr="000D23A1">
        <w:rPr>
          <w:rFonts w:ascii="TH SarabunPSK" w:hAnsi="TH SarabunPSK" w:cs="TH SarabunPSK"/>
          <w:b/>
          <w:bCs/>
        </w:rPr>
        <w:t xml:space="preserve"> </w:t>
      </w:r>
      <w:r w:rsidR="00F66F99" w:rsidRPr="000D23A1">
        <w:rPr>
          <w:rFonts w:ascii="TH SarabunPSK" w:hAnsi="TH SarabunPSK" w:cs="TH SarabunPSK" w:hint="cs"/>
          <w:b/>
          <w:bCs/>
          <w:cs/>
        </w:rPr>
        <w:t xml:space="preserve"> </w:t>
      </w:r>
      <w:r w:rsidR="00F66F99" w:rsidRPr="000D23A1">
        <w:rPr>
          <w:rFonts w:ascii="TH SarabunPSK" w:eastAsia="TH SarabunPSK" w:hAnsi="TH SarabunPSK" w:cs="TH SarabunPSK"/>
          <w:b/>
          <w:bCs/>
          <w:cs/>
        </w:rPr>
        <w:t xml:space="preserve">หมวดที่ </w:t>
      </w:r>
      <w:r w:rsidR="00F66F99" w:rsidRPr="000D23A1">
        <w:rPr>
          <w:rFonts w:ascii="TH SarabunPSK" w:eastAsia="TH SarabunPSK" w:hAnsi="TH SarabunPSK" w:cs="TH SarabunPSK"/>
          <w:b/>
          <w:bCs/>
        </w:rPr>
        <w:t>4</w:t>
      </w:r>
      <w:r w:rsidR="00F66F99" w:rsidRPr="000D23A1">
        <w:rPr>
          <w:rFonts w:ascii="TH SarabunPSK" w:eastAsia="TH SarabunPSK" w:hAnsi="TH SarabunPSK" w:cs="TH SarabunPSK" w:hint="cs"/>
          <w:b/>
          <w:bCs/>
          <w:cs/>
        </w:rPr>
        <w:t xml:space="preserve">  </w:t>
      </w:r>
      <w:r w:rsidR="00F66F99" w:rsidRPr="000D23A1">
        <w:rPr>
          <w:rFonts w:ascii="TH SarabunPSK" w:eastAsia="TH SarabunPSK" w:hAnsi="TH SarabunPSK" w:cs="TH SarabunPSK"/>
          <w:b/>
          <w:bCs/>
          <w:cs/>
        </w:rPr>
        <w:t>การประชุมใหญ่</w:t>
      </w:r>
    </w:p>
    <w:p w:rsidR="00F66F99" w:rsidRPr="000D23A1" w:rsidRDefault="00F66F99" w:rsidP="00F66F99">
      <w:pPr>
        <w:pStyle w:val="normal"/>
        <w:spacing w:after="0"/>
        <w:rPr>
          <w:rFonts w:ascii="TH SarabunPSK" w:eastAsia="TH SarabunPSK" w:hAnsi="TH SarabunPSK" w:cs="TH SarabunPSK"/>
          <w:sz w:val="32"/>
          <w:szCs w:val="32"/>
        </w:rPr>
      </w:pPr>
      <w:r w:rsidRPr="000D23A1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</w:t>
      </w:r>
      <w:r w:rsidR="000D23A1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                           </w:t>
      </w:r>
      <w:r w:rsidRPr="000D23A1">
        <w:rPr>
          <w:rFonts w:ascii="TH SarabunPSK" w:eastAsia="TH SarabunPSK" w:hAnsi="TH SarabunPSK" w:cs="TH SarabunPSK"/>
          <w:sz w:val="32"/>
          <w:szCs w:val="32"/>
          <w:cs/>
        </w:rPr>
        <w:t xml:space="preserve">ข้อ </w:t>
      </w:r>
      <w:r w:rsidRPr="000D23A1">
        <w:rPr>
          <w:rFonts w:ascii="TH SarabunPSK" w:eastAsia="TH SarabunPSK" w:hAnsi="TH SarabunPSK" w:cs="TH SarabunPSK"/>
          <w:sz w:val="32"/>
          <w:szCs w:val="32"/>
        </w:rPr>
        <w:t xml:space="preserve">9   </w:t>
      </w:r>
      <w:r w:rsidRPr="000D23A1">
        <w:rPr>
          <w:rFonts w:ascii="TH SarabunPSK" w:eastAsia="TH SarabunPSK" w:hAnsi="TH SarabunPSK" w:cs="TH SarabunPSK"/>
          <w:sz w:val="32"/>
          <w:szCs w:val="32"/>
          <w:cs/>
        </w:rPr>
        <w:t xml:space="preserve">การประชุมใหญ่สามัญประจำปี ให้มีการประชุมใหญ่สามัญ </w:t>
      </w:r>
      <w:r w:rsidRPr="000D23A1">
        <w:rPr>
          <w:rFonts w:ascii="TH SarabunPSK" w:eastAsia="TH SarabunPSK" w:hAnsi="TH SarabunPSK" w:cs="TH SarabunPSK"/>
          <w:sz w:val="32"/>
          <w:szCs w:val="32"/>
        </w:rPr>
        <w:t xml:space="preserve"> </w:t>
      </w:r>
    </w:p>
    <w:p w:rsidR="000D23A1" w:rsidRDefault="00F66F99" w:rsidP="00F66F99">
      <w:pPr>
        <w:pStyle w:val="normal"/>
        <w:spacing w:after="0"/>
        <w:ind w:left="1440" w:firstLine="720"/>
        <w:rPr>
          <w:rFonts w:ascii="TH SarabunPSK" w:eastAsia="TH SarabunPSK" w:hAnsi="TH SarabunPSK" w:cs="TH SarabunPSK"/>
          <w:sz w:val="32"/>
          <w:szCs w:val="32"/>
        </w:rPr>
      </w:pPr>
      <w:r w:rsidRPr="000D23A1">
        <w:rPr>
          <w:rFonts w:ascii="TH SarabunPSK" w:eastAsia="TH SarabunPSK" w:hAnsi="TH SarabunPSK" w:cs="TH SarabunPSK"/>
          <w:sz w:val="32"/>
          <w:szCs w:val="32"/>
        </w:rPr>
        <w:t xml:space="preserve">“ </w:t>
      </w:r>
      <w:r w:rsidRPr="000D23A1">
        <w:rPr>
          <w:rFonts w:ascii="TH SarabunPSK" w:eastAsia="TH SarabunPSK" w:hAnsi="TH SarabunPSK" w:cs="TH SarabunPSK"/>
          <w:sz w:val="32"/>
          <w:szCs w:val="32"/>
          <w:cs/>
        </w:rPr>
        <w:t xml:space="preserve">สมาชิกจำนวนไม่น้อยกว่า </w:t>
      </w:r>
      <w:r w:rsidRPr="000D23A1">
        <w:rPr>
          <w:rFonts w:ascii="TH SarabunPSK" w:eastAsia="TH SarabunPSK" w:hAnsi="TH SarabunPSK" w:cs="TH SarabunPSK"/>
          <w:sz w:val="32"/>
          <w:szCs w:val="32"/>
        </w:rPr>
        <w:t xml:space="preserve">25 </w:t>
      </w:r>
      <w:r w:rsidRPr="000D23A1">
        <w:rPr>
          <w:rFonts w:ascii="TH SarabunPSK" w:eastAsia="TH SarabunPSK" w:hAnsi="TH SarabunPSK" w:cs="TH SarabunPSK"/>
          <w:sz w:val="32"/>
          <w:szCs w:val="32"/>
          <w:cs/>
        </w:rPr>
        <w:t xml:space="preserve">คน </w:t>
      </w:r>
      <w:r w:rsidRPr="00F118C6">
        <w:rPr>
          <w:rFonts w:ascii="TH SarabunPSK" w:eastAsia="TH SarabunPSK" w:hAnsi="TH SarabunPSK" w:cs="TH SarabunPSK" w:hint="cs"/>
          <w:color w:val="C00000"/>
          <w:sz w:val="32"/>
          <w:szCs w:val="32"/>
          <w:shd w:val="clear" w:color="auto" w:fill="D9D9D9" w:themeFill="background1" w:themeFillShade="D9"/>
          <w:cs/>
        </w:rPr>
        <w:t>(ขอแก้ไขเป็น 10 คน)</w:t>
      </w:r>
      <w:r w:rsidRPr="00F118C6">
        <w:rPr>
          <w:rFonts w:ascii="TH SarabunPSK" w:eastAsia="TH SarabunPSK" w:hAnsi="TH SarabunPSK" w:cs="TH SarabunPSK" w:hint="cs"/>
          <w:sz w:val="32"/>
          <w:szCs w:val="32"/>
          <w:shd w:val="clear" w:color="auto" w:fill="D9D9D9" w:themeFill="background1" w:themeFillShade="D9"/>
          <w:cs/>
        </w:rPr>
        <w:t xml:space="preserve"> </w:t>
      </w:r>
      <w:r w:rsidRPr="000D23A1">
        <w:rPr>
          <w:rFonts w:ascii="TH SarabunPSK" w:eastAsia="TH SarabunPSK" w:hAnsi="TH SarabunPSK" w:cs="TH SarabunPSK"/>
          <w:sz w:val="32"/>
          <w:szCs w:val="32"/>
          <w:cs/>
        </w:rPr>
        <w:t>จะร้องขอให้</w:t>
      </w:r>
    </w:p>
    <w:p w:rsidR="00DA776D" w:rsidRPr="000D23A1" w:rsidRDefault="00F66F99" w:rsidP="00F66F99">
      <w:pPr>
        <w:pStyle w:val="normal"/>
        <w:spacing w:after="0"/>
        <w:rPr>
          <w:rFonts w:ascii="TH SarabunPSK" w:hAnsi="TH SarabunPSK" w:cs="TH SarabunPSK"/>
          <w:sz w:val="32"/>
          <w:szCs w:val="32"/>
        </w:rPr>
      </w:pPr>
      <w:r w:rsidRPr="000D23A1">
        <w:rPr>
          <w:rFonts w:ascii="TH SarabunPSK" w:eastAsia="TH SarabunPSK" w:hAnsi="TH SarabunPSK" w:cs="TH SarabunPSK"/>
          <w:sz w:val="32"/>
          <w:szCs w:val="32"/>
          <w:cs/>
        </w:rPr>
        <w:t>คณะ</w:t>
      </w:r>
      <w:r w:rsidRPr="000D23A1">
        <w:rPr>
          <w:rFonts w:ascii="TH SarabunPSK" w:eastAsia="TH SarabunPSK" w:hAnsi="TH SarabunPSK" w:cs="TH SarabunPSK" w:hint="cs"/>
          <w:sz w:val="32"/>
          <w:szCs w:val="32"/>
          <w:cs/>
        </w:rPr>
        <w:t>ก</w:t>
      </w:r>
      <w:r w:rsidRPr="000D23A1">
        <w:rPr>
          <w:rFonts w:ascii="TH SarabunPSK" w:eastAsia="TH SarabunPSK" w:hAnsi="TH SarabunPSK" w:cs="TH SarabunPSK"/>
          <w:sz w:val="32"/>
          <w:szCs w:val="32"/>
          <w:cs/>
        </w:rPr>
        <w:t>รรมการบริหารสมาคมจัดให้มีการประชุมใหญ่วิสามัญก็ได</w:t>
      </w:r>
      <w:r w:rsidRPr="000D23A1">
        <w:rPr>
          <w:rFonts w:ascii="TH SarabunPSK" w:eastAsia="TH SarabunPSK" w:hAnsi="TH SarabunPSK" w:cs="TH SarabunPSK" w:hint="cs"/>
          <w:sz w:val="32"/>
          <w:szCs w:val="32"/>
          <w:cs/>
        </w:rPr>
        <w:t>้</w:t>
      </w:r>
      <w:r w:rsidRPr="000D23A1">
        <w:rPr>
          <w:rFonts w:ascii="TH SarabunPSK" w:eastAsia="TH SarabunPSK" w:hAnsi="TH SarabunPSK" w:cs="TH SarabunPSK"/>
          <w:sz w:val="32"/>
          <w:szCs w:val="32"/>
        </w:rPr>
        <w:t>”</w:t>
      </w:r>
    </w:p>
    <w:p w:rsidR="00F66F99" w:rsidRPr="000D23A1" w:rsidRDefault="00DA776D" w:rsidP="000D23A1">
      <w:pPr>
        <w:pStyle w:val="a4"/>
        <w:ind w:firstLine="1843"/>
        <w:jc w:val="left"/>
        <w:rPr>
          <w:rFonts w:ascii="TH SarabunPSK" w:hAnsi="TH SarabunPSK" w:cs="TH SarabunPSK"/>
          <w:b/>
          <w:bCs/>
        </w:rPr>
      </w:pPr>
      <w:r w:rsidRPr="000D23A1">
        <w:rPr>
          <w:rFonts w:ascii="TH SarabunPSK" w:hAnsi="TH SarabunPSK" w:cs="TH SarabunPSK"/>
        </w:rPr>
        <w:t xml:space="preserve"> </w:t>
      </w:r>
      <w:r w:rsidRPr="000D23A1">
        <w:rPr>
          <w:rFonts w:ascii="TH SarabunPSK" w:hAnsi="TH SarabunPSK" w:cs="TH SarabunPSK"/>
          <w:b/>
          <w:bCs/>
        </w:rPr>
        <w:t>2)</w:t>
      </w:r>
      <w:r w:rsidR="00F66F99" w:rsidRPr="000D23A1">
        <w:rPr>
          <w:rFonts w:ascii="TH SarabunPSK" w:hAnsi="TH SarabunPSK" w:cs="TH SarabunPSK" w:hint="cs"/>
          <w:b/>
          <w:bCs/>
          <w:cs/>
        </w:rPr>
        <w:t xml:space="preserve">   </w:t>
      </w:r>
      <w:r w:rsidR="00F66F99" w:rsidRPr="000D23A1">
        <w:rPr>
          <w:rFonts w:ascii="TH SarabunPSK" w:eastAsia="TH SarabunPSK" w:hAnsi="TH SarabunPSK" w:cs="TH SarabunPSK"/>
          <w:b/>
          <w:bCs/>
          <w:cs/>
        </w:rPr>
        <w:t xml:space="preserve">หมวดที่ </w:t>
      </w:r>
      <w:r w:rsidR="00F66F99" w:rsidRPr="000D23A1">
        <w:rPr>
          <w:rFonts w:ascii="TH SarabunPSK" w:eastAsia="TH SarabunPSK" w:hAnsi="TH SarabunPSK" w:cs="TH SarabunPSK"/>
          <w:b/>
          <w:bCs/>
        </w:rPr>
        <w:t>5</w:t>
      </w:r>
      <w:r w:rsidR="00F66F99" w:rsidRPr="000D23A1">
        <w:rPr>
          <w:rFonts w:ascii="TH SarabunPSK" w:eastAsia="TH SarabunPSK" w:hAnsi="TH SarabunPSK" w:cs="TH SarabunPSK" w:hint="cs"/>
          <w:b/>
          <w:bCs/>
          <w:cs/>
        </w:rPr>
        <w:t xml:space="preserve">  </w:t>
      </w:r>
      <w:r w:rsidR="00F66F99" w:rsidRPr="000D23A1">
        <w:rPr>
          <w:rFonts w:ascii="TH SarabunPSK" w:eastAsia="TH SarabunPSK" w:hAnsi="TH SarabunPSK" w:cs="TH SarabunPSK"/>
          <w:b/>
          <w:bCs/>
          <w:cs/>
        </w:rPr>
        <w:t>กรรมการบริหารสมาคมและอำนาจหน้าที่</w:t>
      </w:r>
    </w:p>
    <w:p w:rsidR="00F66F99" w:rsidRPr="000D23A1" w:rsidRDefault="00F66F99" w:rsidP="00F66F99">
      <w:pPr>
        <w:pStyle w:val="normal"/>
        <w:tabs>
          <w:tab w:val="left" w:pos="0"/>
        </w:tabs>
        <w:spacing w:after="0"/>
        <w:jc w:val="both"/>
        <w:rPr>
          <w:rFonts w:ascii="TH SarabunPSK" w:eastAsia="TH SarabunPSK" w:hAnsi="TH SarabunPSK" w:cs="TH SarabunPSK"/>
          <w:sz w:val="32"/>
          <w:szCs w:val="32"/>
        </w:rPr>
      </w:pPr>
      <w:r w:rsidRPr="000D23A1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0D23A1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0D23A1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Pr="000D23A1">
        <w:rPr>
          <w:rFonts w:ascii="TH SarabunPSK" w:eastAsia="TH SarabunPSK" w:hAnsi="TH SarabunPSK" w:cs="TH SarabunPSK"/>
          <w:sz w:val="32"/>
          <w:szCs w:val="32"/>
          <w:cs/>
        </w:rPr>
        <w:t xml:space="preserve">ข้อ </w:t>
      </w:r>
      <w:r w:rsidRPr="000D23A1">
        <w:rPr>
          <w:rFonts w:ascii="TH SarabunPSK" w:eastAsia="TH SarabunPSK" w:hAnsi="TH SarabunPSK" w:cs="TH SarabunPSK"/>
          <w:sz w:val="32"/>
          <w:szCs w:val="32"/>
        </w:rPr>
        <w:t xml:space="preserve">16   </w:t>
      </w:r>
      <w:r w:rsidRPr="000D23A1">
        <w:rPr>
          <w:rFonts w:ascii="TH SarabunPSK" w:eastAsia="TH SarabunPSK" w:hAnsi="TH SarabunPSK" w:cs="TH SarabunPSK"/>
          <w:sz w:val="32"/>
          <w:szCs w:val="32"/>
          <w:cs/>
        </w:rPr>
        <w:t>คณะกรรมการบริหารสมาคม มีอำนาจหน้าที่ ดังนี้</w:t>
      </w:r>
    </w:p>
    <w:p w:rsidR="00F66F99" w:rsidRPr="000D23A1" w:rsidRDefault="00F66F99" w:rsidP="00F118C6">
      <w:pPr>
        <w:pStyle w:val="normal"/>
        <w:shd w:val="clear" w:color="auto" w:fill="D9D9D9" w:themeFill="background1" w:themeFillShade="D9"/>
        <w:tabs>
          <w:tab w:val="left" w:pos="0"/>
        </w:tabs>
        <w:spacing w:after="0"/>
        <w:rPr>
          <w:rFonts w:ascii="TH SarabunPSK" w:eastAsia="TH SarabunPSK" w:hAnsi="TH SarabunPSK" w:cs="TH SarabunPSK"/>
          <w:sz w:val="32"/>
          <w:szCs w:val="32"/>
        </w:rPr>
      </w:pPr>
      <w:r w:rsidRPr="000D23A1">
        <w:rPr>
          <w:rFonts w:ascii="TH SarabunPSK" w:eastAsia="TH SarabunPSK" w:hAnsi="TH SarabunPSK" w:cs="TH SarabunPSK"/>
          <w:sz w:val="32"/>
          <w:szCs w:val="32"/>
        </w:rPr>
        <w:tab/>
      </w:r>
      <w:r w:rsidRPr="000D23A1">
        <w:rPr>
          <w:rFonts w:ascii="TH SarabunPSK" w:eastAsia="TH SarabunPSK" w:hAnsi="TH SarabunPSK" w:cs="TH SarabunPSK"/>
          <w:sz w:val="32"/>
          <w:szCs w:val="32"/>
        </w:rPr>
        <w:tab/>
      </w:r>
      <w:r w:rsidRPr="000D23A1">
        <w:rPr>
          <w:rFonts w:ascii="TH SarabunPSK" w:eastAsia="TH SarabunPSK" w:hAnsi="TH SarabunPSK" w:cs="TH SarabunPSK"/>
          <w:sz w:val="32"/>
          <w:szCs w:val="32"/>
        </w:rPr>
        <w:tab/>
        <w:t xml:space="preserve"> </w:t>
      </w:r>
      <w:r w:rsidRPr="000D23A1">
        <w:rPr>
          <w:rFonts w:ascii="TH SarabunPSK" w:eastAsia="TH SarabunPSK" w:hAnsi="TH SarabunPSK" w:cs="TH SarabunPSK" w:hint="cs"/>
          <w:color w:val="C00000"/>
          <w:sz w:val="32"/>
          <w:szCs w:val="32"/>
          <w:cs/>
        </w:rPr>
        <w:t>เพิ่มเติม</w:t>
      </w:r>
      <w:r w:rsidRPr="000D23A1">
        <w:rPr>
          <w:rFonts w:ascii="TH SarabunPSK" w:eastAsia="TH SarabunPSK" w:hAnsi="TH SarabunPSK" w:cs="TH SarabunPSK"/>
          <w:sz w:val="32"/>
          <w:szCs w:val="32"/>
        </w:rPr>
        <w:t xml:space="preserve">   </w:t>
      </w:r>
    </w:p>
    <w:p w:rsidR="00F66F99" w:rsidRPr="000D23A1" w:rsidRDefault="00F66F99" w:rsidP="00F118C6">
      <w:pPr>
        <w:pStyle w:val="normal"/>
        <w:shd w:val="clear" w:color="auto" w:fill="D9D9D9" w:themeFill="background1" w:themeFillShade="D9"/>
        <w:tabs>
          <w:tab w:val="left" w:pos="0"/>
        </w:tabs>
        <w:spacing w:after="0"/>
        <w:jc w:val="both"/>
        <w:rPr>
          <w:rFonts w:ascii="TH SarabunPSK" w:eastAsia="TH SarabunPSK" w:hAnsi="TH SarabunPSK" w:cs="TH SarabunPSK"/>
          <w:color w:val="C00000"/>
          <w:sz w:val="32"/>
          <w:szCs w:val="32"/>
        </w:rPr>
      </w:pPr>
      <w:r w:rsidRPr="000D23A1">
        <w:rPr>
          <w:rFonts w:ascii="TH SarabunPSK" w:eastAsia="TH SarabunPSK" w:hAnsi="TH SarabunPSK" w:cs="TH SarabunPSK"/>
          <w:sz w:val="32"/>
          <w:szCs w:val="32"/>
        </w:rPr>
        <w:tab/>
      </w:r>
      <w:r w:rsidRPr="000D23A1">
        <w:rPr>
          <w:rFonts w:ascii="TH SarabunPSK" w:eastAsia="TH SarabunPSK" w:hAnsi="TH SarabunPSK" w:cs="TH SarabunPSK"/>
          <w:sz w:val="32"/>
          <w:szCs w:val="32"/>
        </w:rPr>
        <w:tab/>
      </w:r>
      <w:r w:rsidRPr="000D23A1">
        <w:rPr>
          <w:rFonts w:ascii="TH SarabunPSK" w:eastAsia="TH SarabunPSK" w:hAnsi="TH SarabunPSK" w:cs="TH SarabunPSK"/>
          <w:sz w:val="32"/>
          <w:szCs w:val="32"/>
        </w:rPr>
        <w:tab/>
      </w:r>
      <w:r w:rsidRPr="000D23A1">
        <w:rPr>
          <w:rFonts w:ascii="TH SarabunPSK" w:eastAsia="TH SarabunPSK" w:hAnsi="TH SarabunPSK" w:cs="TH SarabunPSK"/>
          <w:color w:val="C00000"/>
          <w:sz w:val="32"/>
          <w:szCs w:val="32"/>
        </w:rPr>
        <w:t xml:space="preserve">“ </w:t>
      </w:r>
      <w:r w:rsidRPr="000D23A1">
        <w:rPr>
          <w:rFonts w:ascii="TH SarabunPSK" w:eastAsia="TH SarabunPSK" w:hAnsi="TH SarabunPSK" w:cs="TH SarabunPSK" w:hint="cs"/>
          <w:color w:val="C00000"/>
          <w:sz w:val="32"/>
          <w:szCs w:val="32"/>
          <w:cs/>
        </w:rPr>
        <w:t xml:space="preserve">ข้อ </w:t>
      </w:r>
      <w:r w:rsidRPr="000D23A1">
        <w:rPr>
          <w:rFonts w:ascii="TH SarabunPSK" w:eastAsia="TH SarabunPSK" w:hAnsi="TH SarabunPSK" w:cs="TH SarabunPSK"/>
          <w:color w:val="C00000"/>
          <w:sz w:val="32"/>
          <w:szCs w:val="32"/>
        </w:rPr>
        <w:t xml:space="preserve">XX   </w:t>
      </w:r>
      <w:r w:rsidRPr="000D23A1">
        <w:rPr>
          <w:rFonts w:ascii="TH SarabunPSK" w:eastAsia="TH SarabunPSK" w:hAnsi="TH SarabunPSK" w:cs="TH SarabunPSK" w:hint="cs"/>
          <w:color w:val="C00000"/>
          <w:sz w:val="32"/>
          <w:szCs w:val="32"/>
          <w:cs/>
        </w:rPr>
        <w:t>อนุกรรมการหรือคณะทำงานที่แต่งตั้งขึ้นมีอำนาจตัดสินใจเกี่ยวกับแนวทางดำเนินงานตามนโยบายที่คณะกรรมการบริหารสมาคมกำหนด โดยให้รายงานคณะกรรมการบริหารสมาคมเพื่อทราบ</w:t>
      </w:r>
      <w:r w:rsidRPr="000D23A1">
        <w:rPr>
          <w:rFonts w:ascii="TH SarabunPSK" w:eastAsia="TH SarabunPSK" w:hAnsi="TH SarabunPSK" w:cs="TH SarabunPSK"/>
          <w:color w:val="C00000"/>
          <w:sz w:val="32"/>
          <w:szCs w:val="32"/>
        </w:rPr>
        <w:t>”</w:t>
      </w:r>
    </w:p>
    <w:p w:rsidR="00F66F99" w:rsidRPr="000D23A1" w:rsidRDefault="00F66F99" w:rsidP="00F118C6">
      <w:pPr>
        <w:pStyle w:val="normal"/>
        <w:shd w:val="clear" w:color="auto" w:fill="D9D9D9" w:themeFill="background1" w:themeFillShade="D9"/>
        <w:tabs>
          <w:tab w:val="left" w:pos="0"/>
        </w:tabs>
        <w:spacing w:after="0"/>
        <w:jc w:val="both"/>
        <w:rPr>
          <w:rFonts w:ascii="TH SarabunPSK" w:eastAsia="TH SarabunPSK" w:hAnsi="TH SarabunPSK" w:cs="TH SarabunPSK"/>
          <w:color w:val="C00000"/>
          <w:sz w:val="32"/>
          <w:szCs w:val="32"/>
        </w:rPr>
      </w:pPr>
      <w:r w:rsidRPr="000D23A1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0D23A1">
        <w:rPr>
          <w:rFonts w:ascii="TH SarabunPSK" w:eastAsia="TH SarabunPSK" w:hAnsi="TH SarabunPSK" w:cs="TH SarabunPSK" w:hint="cs"/>
          <w:color w:val="C00000"/>
          <w:sz w:val="32"/>
          <w:szCs w:val="32"/>
          <w:cs/>
        </w:rPr>
        <w:tab/>
      </w:r>
      <w:r w:rsidRPr="000D23A1">
        <w:rPr>
          <w:rFonts w:ascii="TH SarabunPSK" w:eastAsia="TH SarabunPSK" w:hAnsi="TH SarabunPSK" w:cs="TH SarabunPSK" w:hint="cs"/>
          <w:color w:val="C00000"/>
          <w:sz w:val="32"/>
          <w:szCs w:val="32"/>
          <w:cs/>
        </w:rPr>
        <w:tab/>
      </w:r>
      <w:r w:rsidRPr="000D23A1">
        <w:rPr>
          <w:rFonts w:ascii="TH SarabunPSK" w:eastAsia="TH SarabunPSK" w:hAnsi="TH SarabunPSK" w:cs="TH SarabunPSK" w:hint="cs"/>
          <w:color w:val="C00000"/>
          <w:sz w:val="32"/>
          <w:szCs w:val="32"/>
          <w:cs/>
        </w:rPr>
        <w:tab/>
      </w:r>
      <w:r w:rsidRPr="000D23A1">
        <w:rPr>
          <w:rFonts w:ascii="TH SarabunPSK" w:eastAsia="TH SarabunPSK" w:hAnsi="TH SarabunPSK" w:cs="TH SarabunPSK"/>
          <w:color w:val="C00000"/>
          <w:sz w:val="32"/>
          <w:szCs w:val="32"/>
        </w:rPr>
        <w:t>“</w:t>
      </w:r>
      <w:r w:rsidRPr="000D23A1">
        <w:rPr>
          <w:rFonts w:ascii="TH SarabunPSK" w:eastAsia="TH SarabunPSK" w:hAnsi="TH SarabunPSK" w:cs="TH SarabunPSK" w:hint="cs"/>
          <w:color w:val="C00000"/>
          <w:sz w:val="32"/>
          <w:szCs w:val="32"/>
          <w:cs/>
        </w:rPr>
        <w:t xml:space="preserve">ข้อ </w:t>
      </w:r>
      <w:r w:rsidRPr="000D23A1">
        <w:rPr>
          <w:rFonts w:ascii="TH SarabunPSK" w:eastAsia="TH SarabunPSK" w:hAnsi="TH SarabunPSK" w:cs="TH SarabunPSK"/>
          <w:color w:val="C00000"/>
          <w:sz w:val="32"/>
          <w:szCs w:val="32"/>
        </w:rPr>
        <w:t xml:space="preserve">XX   </w:t>
      </w:r>
      <w:r w:rsidRPr="000D23A1">
        <w:rPr>
          <w:rFonts w:ascii="TH SarabunPSK" w:eastAsia="TH SarabunPSK" w:hAnsi="TH SarabunPSK" w:cs="TH SarabunPSK"/>
          <w:color w:val="C00000"/>
          <w:sz w:val="32"/>
          <w:szCs w:val="32"/>
          <w:cs/>
        </w:rPr>
        <w:t>องค์ประกอบของที่ประชุม</w:t>
      </w:r>
      <w:r w:rsidRPr="000D23A1">
        <w:rPr>
          <w:rFonts w:ascii="TH SarabunPSK" w:eastAsia="TH SarabunPSK" w:hAnsi="TH SarabunPSK" w:cs="TH SarabunPSK" w:hint="cs"/>
          <w:color w:val="C00000"/>
          <w:sz w:val="32"/>
          <w:szCs w:val="32"/>
          <w:cs/>
        </w:rPr>
        <w:t>คณะกรรมการบริหารสมาคม</w:t>
      </w:r>
      <w:r w:rsidRPr="000D23A1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0D23A1">
        <w:rPr>
          <w:rFonts w:ascii="TH SarabunPSK" w:eastAsia="TH SarabunPSK" w:hAnsi="TH SarabunPSK" w:cs="TH SarabunPSK" w:hint="cs"/>
          <w:sz w:val="32"/>
          <w:szCs w:val="32"/>
          <w:cs/>
        </w:rPr>
        <w:t xml:space="preserve">  </w:t>
      </w:r>
      <w:r w:rsidRPr="000D23A1">
        <w:rPr>
          <w:rFonts w:ascii="TH SarabunPSK" w:eastAsia="TH SarabunPSK" w:hAnsi="TH SarabunPSK" w:cs="TH SarabunPSK"/>
          <w:color w:val="C00000"/>
          <w:sz w:val="32"/>
          <w:szCs w:val="32"/>
          <w:cs/>
        </w:rPr>
        <w:t>จะต้องประกอบด้วยสมาชิกมาร่วมประชุมไม่น้อย</w:t>
      </w:r>
      <w:r w:rsidRPr="000D23A1">
        <w:rPr>
          <w:rFonts w:ascii="TH SarabunPSK" w:eastAsia="TH SarabunPSK" w:hAnsi="TH SarabunPSK" w:cs="TH SarabunPSK" w:hint="cs"/>
          <w:color w:val="C00000"/>
          <w:sz w:val="32"/>
          <w:szCs w:val="32"/>
          <w:cs/>
        </w:rPr>
        <w:t>กว่ากึ่งหนึ่งของกรรมการบริหาร</w:t>
      </w:r>
      <w:r w:rsidRPr="000D23A1">
        <w:rPr>
          <w:rFonts w:ascii="TH SarabunPSK" w:eastAsia="TH SarabunPSK" w:hAnsi="TH SarabunPSK" w:cs="TH SarabunPSK"/>
          <w:color w:val="C00000"/>
          <w:sz w:val="32"/>
          <w:szCs w:val="32"/>
          <w:cs/>
        </w:rPr>
        <w:t>สมาคม</w:t>
      </w:r>
      <w:r w:rsidRPr="000D23A1">
        <w:rPr>
          <w:rFonts w:ascii="TH SarabunPSK" w:eastAsia="TH SarabunPSK" w:hAnsi="TH SarabunPSK" w:cs="TH SarabunPSK" w:hint="cs"/>
          <w:color w:val="C00000"/>
          <w:sz w:val="32"/>
          <w:szCs w:val="32"/>
          <w:cs/>
        </w:rPr>
        <w:t>ทั้งหมด</w:t>
      </w:r>
      <w:r w:rsidRPr="000D23A1">
        <w:rPr>
          <w:rFonts w:ascii="TH SarabunPSK" w:eastAsia="TH SarabunPSK" w:hAnsi="TH SarabunPSK" w:cs="TH SarabunPSK"/>
          <w:color w:val="C00000"/>
          <w:sz w:val="32"/>
          <w:szCs w:val="32"/>
          <w:cs/>
        </w:rPr>
        <w:t xml:space="preserve">ถือว่าครบองค์ประชุม ในกรณีถึงเวลาแล้วไม่ครบ </w:t>
      </w:r>
      <w:r w:rsidRPr="000D23A1">
        <w:rPr>
          <w:rFonts w:ascii="TH SarabunPSK" w:eastAsia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Pr="000D23A1">
        <w:rPr>
          <w:rFonts w:ascii="TH SarabunPSK" w:eastAsia="TH SarabunPSK" w:hAnsi="TH SarabunPSK" w:cs="TH SarabunPSK"/>
          <w:color w:val="C00000"/>
          <w:sz w:val="32"/>
          <w:szCs w:val="32"/>
          <w:cs/>
        </w:rPr>
        <w:t xml:space="preserve">ให้เลื่อนเวลาออกไป </w:t>
      </w:r>
      <w:r w:rsidRPr="000D23A1">
        <w:rPr>
          <w:rFonts w:ascii="TH SarabunPSK" w:eastAsia="TH SarabunPSK" w:hAnsi="TH SarabunPSK" w:cs="TH SarabunPSK" w:hint="cs"/>
          <w:color w:val="C00000"/>
          <w:sz w:val="32"/>
          <w:szCs w:val="32"/>
          <w:cs/>
        </w:rPr>
        <w:t xml:space="preserve">30 นาที </w:t>
      </w:r>
      <w:r w:rsidRPr="000D23A1">
        <w:rPr>
          <w:rFonts w:ascii="TH SarabunPSK" w:eastAsia="TH SarabunPSK" w:hAnsi="TH SarabunPSK" w:cs="TH SarabunPSK"/>
          <w:color w:val="C00000"/>
          <w:sz w:val="32"/>
          <w:szCs w:val="32"/>
          <w:cs/>
        </w:rPr>
        <w:t xml:space="preserve"> เมื่อถึงกำหนดเวลาใหม่แล้ว </w:t>
      </w:r>
      <w:r w:rsidRPr="000D23A1">
        <w:rPr>
          <w:rFonts w:ascii="TH SarabunPSK" w:eastAsia="TH SarabunPSK" w:hAnsi="TH SarabunPSK" w:cs="TH SarabunPSK" w:hint="cs"/>
          <w:color w:val="C00000"/>
          <w:sz w:val="32"/>
          <w:szCs w:val="32"/>
          <w:cs/>
        </w:rPr>
        <w:t>กรรมการจำนวนรวมแล้วไม่ต่ำหว่า 7 คนจึงจะ</w:t>
      </w:r>
      <w:r w:rsidRPr="000D23A1">
        <w:rPr>
          <w:rFonts w:ascii="TH SarabunPSK" w:eastAsia="TH SarabunPSK" w:hAnsi="TH SarabunPSK" w:cs="TH SarabunPSK"/>
          <w:color w:val="C00000"/>
          <w:sz w:val="32"/>
          <w:szCs w:val="32"/>
          <w:cs/>
        </w:rPr>
        <w:t>ประชุมได้</w:t>
      </w:r>
      <w:r w:rsidRPr="000D23A1">
        <w:rPr>
          <w:rFonts w:ascii="TH SarabunPSK" w:eastAsia="TH SarabunPSK" w:hAnsi="TH SarabunPSK" w:cs="TH SarabunPSK"/>
          <w:color w:val="C00000"/>
          <w:sz w:val="32"/>
          <w:szCs w:val="32"/>
        </w:rPr>
        <w:t>”</w:t>
      </w:r>
    </w:p>
    <w:p w:rsidR="00511FCB" w:rsidRDefault="00511FCB" w:rsidP="00511FCB">
      <w:pPr>
        <w:pStyle w:val="a4"/>
        <w:tabs>
          <w:tab w:val="left" w:pos="1985"/>
        </w:tabs>
        <w:spacing w:before="120"/>
        <w:jc w:val="both"/>
        <w:rPr>
          <w:rFonts w:ascii="TH SarabunPSK" w:hAnsi="TH SarabunPSK" w:cs="TH SarabunPSK"/>
          <w:b/>
          <w:bCs/>
        </w:rPr>
      </w:pPr>
      <w:r w:rsidRPr="002310ED">
        <w:rPr>
          <w:rFonts w:ascii="TH SarabunPSK" w:hAnsi="TH SarabunPSK" w:cs="TH SarabunPSK" w:hint="cs"/>
          <w:b/>
          <w:bCs/>
          <w:cs/>
        </w:rPr>
        <w:t>ข้อเสนอเพื่อพิจารณา</w:t>
      </w:r>
    </w:p>
    <w:p w:rsidR="00511FCB" w:rsidRDefault="00511FCB" w:rsidP="00511FCB">
      <w:pPr>
        <w:pStyle w:val="a4"/>
        <w:ind w:firstLine="720"/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 w:rsidRPr="00895AAB">
        <w:rPr>
          <w:rFonts w:ascii="TH SarabunPSK" w:hAnsi="TH SarabunPSK" w:cs="TH SarabunPSK" w:hint="cs"/>
          <w:cs/>
        </w:rPr>
        <w:t>ให้</w:t>
      </w:r>
      <w:r>
        <w:rPr>
          <w:rFonts w:ascii="TH SarabunPSK" w:hAnsi="TH SarabunPSK" w:cs="TH SarabunPSK" w:hint="cs"/>
          <w:cs/>
        </w:rPr>
        <w:t xml:space="preserve">ความเห็นชอบให้ธรรมนูญสมาคมฯ  </w:t>
      </w:r>
      <w:r>
        <w:rPr>
          <w:rFonts w:ascii="TH SarabunPSK" w:hAnsi="TH SarabunPSK" w:cs="TH SarabunPSK"/>
        </w:rPr>
        <w:t xml:space="preserve"> </w:t>
      </w:r>
      <w:r w:rsidRPr="000233E8">
        <w:rPr>
          <w:rFonts w:ascii="TH SarabunPSK" w:hAnsi="TH SarabunPSK" w:cs="TH SarabunPSK" w:hint="cs"/>
          <w:cs/>
        </w:rPr>
        <w:t>ฉบับแก้ไขปี 2560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และให้ฝ่ายเลขานำธรรมนูญสมาคมฯ ดังกล่าวไปยื่นคำขอการจดทะเบียนเปลี่ยนแปลงที่สำนักงานเขต</w:t>
      </w:r>
      <w:r w:rsidR="00B36D2E">
        <w:rPr>
          <w:rFonts w:ascii="TH SarabunPSK" w:hAnsi="TH SarabunPSK" w:cs="TH SarabunPSK" w:hint="cs"/>
          <w:cs/>
        </w:rPr>
        <w:t>จตุจักร กรุงเทพมหานคร</w:t>
      </w:r>
      <w:r>
        <w:rPr>
          <w:rFonts w:ascii="TH SarabunPSK" w:hAnsi="TH SarabunPSK" w:cs="TH SarabunPSK" w:hint="cs"/>
          <w:cs/>
        </w:rPr>
        <w:t>ภายใน 14 วัน นับแต่วันที่ลงมติ</w:t>
      </w:r>
    </w:p>
    <w:p w:rsidR="00511FCB" w:rsidRDefault="00511FCB" w:rsidP="00511FCB">
      <w:pPr>
        <w:pStyle w:val="a4"/>
        <w:tabs>
          <w:tab w:val="left" w:pos="1985"/>
        </w:tabs>
        <w:spacing w:before="120"/>
        <w:jc w:val="both"/>
        <w:rPr>
          <w:rFonts w:ascii="TH SarabunPSK" w:hAnsi="TH SarabunPSK" w:cs="TH SarabunPSK"/>
          <w:b/>
          <w:bCs/>
        </w:rPr>
      </w:pPr>
      <w:r w:rsidRPr="00895AAB">
        <w:rPr>
          <w:rFonts w:ascii="TH SarabunPSK" w:hAnsi="TH SarabunPSK" w:cs="TH SarabunPSK" w:hint="cs"/>
          <w:b/>
          <w:bCs/>
          <w:cs/>
        </w:rPr>
        <w:t>มติที่ประชุม</w:t>
      </w:r>
    </w:p>
    <w:p w:rsidR="00720816" w:rsidRDefault="00511FCB" w:rsidP="00511FCB">
      <w:pPr>
        <w:pStyle w:val="a4"/>
        <w:jc w:val="lef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DA776D" w:rsidRDefault="00DA776D" w:rsidP="00DA776D">
      <w:pPr>
        <w:pStyle w:val="a4"/>
        <w:jc w:val="lef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.................................................................................................................................................................... </w:t>
      </w:r>
    </w:p>
    <w:p w:rsidR="00502A25" w:rsidRDefault="00502A25" w:rsidP="00B36D2E">
      <w:pPr>
        <w:pStyle w:val="a4"/>
        <w:ind w:left="720" w:firstLine="720"/>
        <w:jc w:val="left"/>
        <w:rPr>
          <w:rFonts w:ascii="TH SarabunPSK" w:hAnsi="TH SarabunPSK" w:cs="TH SarabunPSK"/>
          <w:b/>
          <w:bCs/>
        </w:rPr>
      </w:pPr>
    </w:p>
    <w:p w:rsidR="007E295F" w:rsidRDefault="007E295F" w:rsidP="00B36D2E">
      <w:pPr>
        <w:pStyle w:val="a4"/>
        <w:ind w:left="720" w:firstLine="720"/>
        <w:jc w:val="left"/>
        <w:rPr>
          <w:rFonts w:ascii="TH SarabunPSK" w:hAnsi="TH SarabunPSK" w:cs="TH SarabunPSK"/>
          <w:b/>
          <w:bCs/>
        </w:rPr>
      </w:pPr>
    </w:p>
    <w:p w:rsidR="007E295F" w:rsidRDefault="007E295F" w:rsidP="00B36D2E">
      <w:pPr>
        <w:pStyle w:val="a4"/>
        <w:ind w:left="720" w:firstLine="720"/>
        <w:jc w:val="left"/>
        <w:rPr>
          <w:rFonts w:ascii="TH SarabunPSK" w:hAnsi="TH SarabunPSK" w:cs="TH SarabunPSK"/>
          <w:b/>
          <w:bCs/>
        </w:rPr>
      </w:pPr>
    </w:p>
    <w:p w:rsidR="00DC7EF8" w:rsidRDefault="009F5C87" w:rsidP="00B36D2E">
      <w:pPr>
        <w:pStyle w:val="a4"/>
        <w:ind w:left="720" w:firstLine="720"/>
        <w:jc w:val="lef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4</w:t>
      </w:r>
      <w:r w:rsidR="00B36D2E">
        <w:rPr>
          <w:rFonts w:ascii="TH SarabunPSK" w:hAnsi="TH SarabunPSK" w:cs="TH SarabunPSK"/>
          <w:b/>
          <w:bCs/>
        </w:rPr>
        <w:t xml:space="preserve">.2  </w:t>
      </w:r>
      <w:r w:rsidR="00DC7EF8">
        <w:rPr>
          <w:rFonts w:ascii="TH SarabunPSK" w:hAnsi="TH SarabunPSK" w:cs="TH SarabunPSK" w:hint="cs"/>
          <w:b/>
          <w:bCs/>
          <w:cs/>
        </w:rPr>
        <w:t>กิจกรรมดำเนินการปี 256</w:t>
      </w:r>
      <w:r w:rsidR="00B36D2E">
        <w:rPr>
          <w:rFonts w:ascii="TH SarabunPSK" w:hAnsi="TH SarabunPSK" w:cs="TH SarabunPSK"/>
          <w:b/>
          <w:bCs/>
        </w:rPr>
        <w:t>1</w:t>
      </w:r>
    </w:p>
    <w:p w:rsidR="00B36D2E" w:rsidRPr="00B36D2E" w:rsidRDefault="00720816" w:rsidP="00B36D2E">
      <w:pPr>
        <w:pStyle w:val="a4"/>
        <w:ind w:firstLine="1440"/>
        <w:jc w:val="left"/>
        <w:rPr>
          <w:rFonts w:ascii="TH SarabunPSK" w:hAnsi="TH SarabunPSK" w:cs="TH SarabunPSK"/>
        </w:rPr>
      </w:pPr>
      <w:r w:rsidRPr="00B36D2E">
        <w:rPr>
          <w:rFonts w:ascii="TH SarabunPSK" w:hAnsi="TH SarabunPSK" w:cs="TH SarabunPSK"/>
        </w:rPr>
        <w:t xml:space="preserve">      </w:t>
      </w:r>
      <w:r w:rsidR="00B36D2E" w:rsidRPr="00B36D2E">
        <w:rPr>
          <w:rFonts w:ascii="TH SarabunPSK" w:hAnsi="TH SarabunPSK" w:cs="TH SarabunPSK" w:hint="cs"/>
          <w:cs/>
        </w:rPr>
        <w:t>คณะกรรมการบริหารฯ ได้ประชุมหารือนอกรอบเกี่ยวกับกิจกรรมดำเนินงานใน 2561</w:t>
      </w:r>
      <w:r w:rsidR="00B36D2E">
        <w:rPr>
          <w:rFonts w:ascii="TH SarabunPSK" w:hAnsi="TH SarabunPSK" w:cs="TH SarabunPSK" w:hint="cs"/>
          <w:cs/>
        </w:rPr>
        <w:t xml:space="preserve"> จึงเสนอให้ดำเนินกิจกรรม   ดังนี้ </w:t>
      </w:r>
    </w:p>
    <w:tbl>
      <w:tblPr>
        <w:tblStyle w:val="a8"/>
        <w:tblW w:w="0" w:type="auto"/>
        <w:tblLayout w:type="fixed"/>
        <w:tblLook w:val="04A0"/>
      </w:tblPr>
      <w:tblGrid>
        <w:gridCol w:w="1384"/>
        <w:gridCol w:w="5245"/>
        <w:gridCol w:w="2658"/>
      </w:tblGrid>
      <w:tr w:rsidR="00B36D2E" w:rsidTr="00E0341D">
        <w:trPr>
          <w:tblHeader/>
        </w:trPr>
        <w:tc>
          <w:tcPr>
            <w:tcW w:w="1384" w:type="dxa"/>
            <w:shd w:val="clear" w:color="auto" w:fill="D9D9D9" w:themeFill="background1" w:themeFillShade="D9"/>
          </w:tcPr>
          <w:p w:rsidR="00B36D2E" w:rsidRDefault="00B36D2E" w:rsidP="00E0341D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วัน เดือน ปี 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:rsidR="00B36D2E" w:rsidRDefault="00B36D2E" w:rsidP="00E0341D">
            <w:pPr>
              <w:pStyle w:val="a4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กิจกรรม/โครงการ</w:t>
            </w:r>
          </w:p>
        </w:tc>
        <w:tc>
          <w:tcPr>
            <w:tcW w:w="2658" w:type="dxa"/>
            <w:shd w:val="clear" w:color="auto" w:fill="D9D9D9" w:themeFill="background1" w:themeFillShade="D9"/>
          </w:tcPr>
          <w:p w:rsidR="00B36D2E" w:rsidRDefault="00B36D2E" w:rsidP="00E0341D">
            <w:pPr>
              <w:pStyle w:val="a4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ผู้รับผิดชอบ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</w:tc>
      </w:tr>
      <w:tr w:rsidR="00B36D2E" w:rsidTr="00E0341D">
        <w:tc>
          <w:tcPr>
            <w:tcW w:w="1384" w:type="dxa"/>
          </w:tcPr>
          <w:p w:rsidR="00B36D2E" w:rsidRPr="004A52C6" w:rsidRDefault="00B36D2E" w:rsidP="00E0341D">
            <w:pPr>
              <w:pStyle w:val="a4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A52C6">
              <w:rPr>
                <w:rFonts w:ascii="TH SarabunPSK" w:hAnsi="TH SarabunPSK" w:cs="TH SarabunPSK"/>
                <w:sz w:val="28"/>
                <w:szCs w:val="28"/>
              </w:rPr>
              <w:t>5-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8 </w:t>
            </w:r>
            <w:r w:rsidRPr="004A52C6">
              <w:rPr>
                <w:rFonts w:ascii="TH SarabunPSK" w:hAnsi="TH SarabunPSK" w:cs="TH SarabunPSK" w:hint="cs"/>
                <w:sz w:val="28"/>
                <w:szCs w:val="28"/>
                <w:cs/>
              </w:rPr>
              <w:t>มิ.ย. 2561</w:t>
            </w:r>
          </w:p>
        </w:tc>
        <w:tc>
          <w:tcPr>
            <w:tcW w:w="5245" w:type="dxa"/>
          </w:tcPr>
          <w:p w:rsidR="00B36D2E" w:rsidRDefault="00B36D2E" w:rsidP="00E0341D">
            <w:pPr>
              <w:pStyle w:val="a4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911C6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สัมมนานานาชาติ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ในหัวข้อ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Promoting Rice Farmers’ Market through Value-adding Activities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ณ  ม. เกษตรศาสตร์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บางเขน </w:t>
            </w:r>
          </w:p>
          <w:p w:rsidR="00B36D2E" w:rsidRPr="004A2B9D" w:rsidRDefault="00B36D2E" w:rsidP="00E0341D">
            <w:pPr>
              <w:pStyle w:val="a4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(สมาคมฯ ร่วมให้ทุนสนับสนุนการจัดสัมมนานานาชาตินี้) </w:t>
            </w:r>
          </w:p>
        </w:tc>
        <w:tc>
          <w:tcPr>
            <w:tcW w:w="2658" w:type="dxa"/>
          </w:tcPr>
          <w:p w:rsidR="00B36D2E" w:rsidRPr="004A52C6" w:rsidRDefault="00B36D2E" w:rsidP="00E0341D">
            <w:pPr>
              <w:pStyle w:val="a4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ผศ.</w:t>
            </w:r>
            <w:r w:rsidRPr="004A52C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ดร.อรชส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นภสินธุวงศ์</w:t>
            </w:r>
          </w:p>
        </w:tc>
      </w:tr>
      <w:tr w:rsidR="00B36D2E" w:rsidTr="00E0341D">
        <w:tc>
          <w:tcPr>
            <w:tcW w:w="1384" w:type="dxa"/>
          </w:tcPr>
          <w:p w:rsidR="00B36D2E" w:rsidRPr="004A52C6" w:rsidRDefault="00B36D2E" w:rsidP="00E0341D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A52C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20 </w:t>
            </w:r>
            <w:r w:rsidRPr="004A52C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ก.ค. 2561</w:t>
            </w:r>
          </w:p>
        </w:tc>
        <w:tc>
          <w:tcPr>
            <w:tcW w:w="5245" w:type="dxa"/>
          </w:tcPr>
          <w:p w:rsidR="00B36D2E" w:rsidRDefault="00B36D2E" w:rsidP="00E0341D">
            <w:pPr>
              <w:pStyle w:val="a4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480E4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สัมมนาเศรษฐศาสตร์เกษตร 5 สถาบัน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ณ จังหวัดขอนแก่น  โดย</w:t>
            </w:r>
          </w:p>
          <w:p w:rsidR="00B36D2E" w:rsidRDefault="00B36D2E" w:rsidP="00E0341D">
            <w:pPr>
              <w:pStyle w:val="a4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-ช่วงเช้า   เป็นการสัมมนาวิชาการ </w:t>
            </w:r>
          </w:p>
          <w:p w:rsidR="00B36D2E" w:rsidRDefault="00B36D2E" w:rsidP="00E0341D">
            <w:pPr>
              <w:pStyle w:val="a4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-ช่วงบ่าย  ดำเนินกิจกรรม ประกวด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idea </w:t>
            </w:r>
            <w:r w:rsidRPr="004A52C6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  โดย</w:t>
            </w:r>
          </w:p>
          <w:p w:rsidR="00B36D2E" w:rsidRDefault="00B36D2E" w:rsidP="00E0341D">
            <w:pPr>
              <w:pStyle w:val="a4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</w:t>
            </w:r>
            <w:r w:rsidRPr="004A52C6">
              <w:rPr>
                <w:rFonts w:ascii="TH SarabunPSK" w:hAnsi="TH SarabunPSK" w:cs="TH SarabunPSK" w:hint="cs"/>
                <w:sz w:val="28"/>
                <w:szCs w:val="28"/>
                <w:cs/>
              </w:rPr>
              <w:t>นักศึกษาเศรษฐศาสตร์เกษตรจาก 5 สถาบัน</w:t>
            </w:r>
          </w:p>
          <w:p w:rsidR="00B36D2E" w:rsidRDefault="00B36D2E" w:rsidP="00E0341D">
            <w:pPr>
              <w:pStyle w:val="a4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4A52C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</w:t>
            </w:r>
            <w:r w:rsidRPr="004A52C6">
              <w:rPr>
                <w:rFonts w:ascii="TH SarabunPSK" w:hAnsi="TH SarabunPSK" w:cs="TH SarabunPSK" w:hint="cs"/>
                <w:sz w:val="28"/>
                <w:szCs w:val="28"/>
                <w:cs/>
              </w:rPr>
              <w:t>(ศิษย์เก่าหรือใหม่)  ซึ่งแต่ละทีมให้แข่งขันการ</w:t>
            </w:r>
          </w:p>
          <w:p w:rsidR="00B36D2E" w:rsidRPr="007E295F" w:rsidRDefault="00B36D2E" w:rsidP="007E295F">
            <w:pPr>
              <w:pStyle w:val="a4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</w:t>
            </w:r>
            <w:r w:rsidRPr="004A52C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นำเสนอกิจกรรม </w:t>
            </w:r>
            <w:r w:rsidRPr="004A52C6">
              <w:rPr>
                <w:rFonts w:ascii="TH SarabunPSK" w:hAnsi="TH SarabunPSK" w:cs="TH SarabunPSK"/>
                <w:sz w:val="28"/>
                <w:szCs w:val="28"/>
              </w:rPr>
              <w:t xml:space="preserve">Start up </w:t>
            </w:r>
            <w:r w:rsidRPr="004A52C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7E295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และ</w:t>
            </w:r>
            <w:r w:rsidRPr="004A52C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มีการให้รางวัล  </w:t>
            </w:r>
          </w:p>
          <w:p w:rsidR="00B36D2E" w:rsidRPr="001120E2" w:rsidRDefault="00B36D2E" w:rsidP="00B36D2E">
            <w:pPr>
              <w:pStyle w:val="a4"/>
              <w:numPr>
                <w:ilvl w:val="0"/>
                <w:numId w:val="18"/>
              </w:numPr>
              <w:ind w:hanging="545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120E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อาจเชิญนักลงทุนมาเข้าร่วมรับฟังด้วยซึ่งไม่ใช่เป็นการผูกมัดให้จับคู่ทำธุรกิจ  </w:t>
            </w:r>
            <w:r w:rsidRPr="001120E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</w:t>
            </w:r>
            <w:r w:rsidRPr="001120E2">
              <w:rPr>
                <w:rFonts w:ascii="TH SarabunPSK" w:hAnsi="TH SarabunPSK" w:cs="TH SarabunPSK" w:hint="cs"/>
                <w:sz w:val="28"/>
                <w:szCs w:val="28"/>
                <w:cs/>
              </w:rPr>
              <w:t>ผลิตภัณฑ์ตามโครงการที่จะนำมาเสนอหรือแสดงโชว์ผลงาน ควรเป็นสินค้าที่มีความพร้อมในการลงทุนดำเนินงาน</w:t>
            </w:r>
            <w:r w:rsidRPr="001120E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658" w:type="dxa"/>
          </w:tcPr>
          <w:p w:rsidR="00B36D2E" w:rsidRDefault="00B36D2E" w:rsidP="00E0341D">
            <w:pPr>
              <w:pStyle w:val="a4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-ภาควิชาเศรษฐศาสตร์การเกษตร </w:t>
            </w:r>
          </w:p>
          <w:p w:rsidR="00B36D2E" w:rsidRPr="004A52C6" w:rsidRDefault="00B36D2E" w:rsidP="00E0341D">
            <w:pPr>
              <w:pStyle w:val="a4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คณะเกษตรศาสตร์ ม. ขอนแก่น  </w:t>
            </w:r>
          </w:p>
          <w:p w:rsidR="00B36D2E" w:rsidRPr="004A52C6" w:rsidRDefault="00B36D2E" w:rsidP="00E0341D">
            <w:pPr>
              <w:pStyle w:val="a4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  <w:r w:rsidRPr="004A52C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ดร. เดชรัตน์  สุขกำเนิด </w:t>
            </w:r>
          </w:p>
          <w:p w:rsidR="00B36D2E" w:rsidRPr="004A52C6" w:rsidRDefault="00B36D2E" w:rsidP="00E0341D">
            <w:pPr>
              <w:pStyle w:val="a4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B36D2E" w:rsidTr="00E0341D">
        <w:tc>
          <w:tcPr>
            <w:tcW w:w="1384" w:type="dxa"/>
          </w:tcPr>
          <w:p w:rsidR="00B36D2E" w:rsidRDefault="00B36D2E" w:rsidP="00E0341D">
            <w:pPr>
              <w:pStyle w:val="a4"/>
              <w:ind w:left="720" w:hanging="578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ส.ค. 2561</w:t>
            </w:r>
          </w:p>
          <w:p w:rsidR="00B36D2E" w:rsidRPr="003419A2" w:rsidRDefault="00B36D2E" w:rsidP="00E0341D">
            <w:pPr>
              <w:pStyle w:val="a4"/>
              <w:ind w:left="720" w:hanging="578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(กลางเดือน)</w:t>
            </w:r>
          </w:p>
        </w:tc>
        <w:tc>
          <w:tcPr>
            <w:tcW w:w="5245" w:type="dxa"/>
          </w:tcPr>
          <w:p w:rsidR="00B36D2E" w:rsidRDefault="00B36D2E" w:rsidP="00E0341D">
            <w:pPr>
              <w:spacing w:before="12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</w:rPr>
              <w:t>Dinner Talk</w:t>
            </w:r>
          </w:p>
          <w:p w:rsidR="00B36D2E" w:rsidRPr="003419A2" w:rsidRDefault="00B36D2E" w:rsidP="00B36D2E">
            <w:pPr>
              <w:pStyle w:val="a4"/>
              <w:numPr>
                <w:ilvl w:val="0"/>
                <w:numId w:val="19"/>
              </w:numPr>
              <w:ind w:left="459" w:hanging="284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</w:t>
            </w:r>
            <w:r w:rsidRPr="00A97BED">
              <w:rPr>
                <w:rFonts w:ascii="TH SarabunPSK" w:hAnsi="TH SarabunPSK" w:cs="TH SarabunPSK" w:hint="cs"/>
                <w:sz w:val="28"/>
                <w:szCs w:val="28"/>
                <w:cs/>
              </w:rPr>
              <w:t>หัวข้อ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: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อนาคตการค้าเกษตรและอาหาร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3419A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จีน-ไทย  </w:t>
            </w:r>
          </w:p>
          <w:p w:rsidR="00B36D2E" w:rsidRPr="00A97BED" w:rsidRDefault="00B36D2E" w:rsidP="00B36D2E">
            <w:pPr>
              <w:pStyle w:val="a4"/>
              <w:numPr>
                <w:ilvl w:val="0"/>
                <w:numId w:val="19"/>
              </w:numPr>
              <w:ind w:left="459" w:hanging="284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วิทยากร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:  </w:t>
            </w:r>
            <w:r w:rsidRPr="00A97BED">
              <w:rPr>
                <w:rFonts w:ascii="TH SarabunPSK" w:hAnsi="TH SarabunPSK" w:cs="TH SarabunPSK" w:hint="cs"/>
                <w:sz w:val="28"/>
                <w:szCs w:val="28"/>
                <w:cs/>
              </w:rPr>
              <w:t>เอกอัครราชทูตจีนประจำประเทศไทย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  <w:p w:rsidR="007E295F" w:rsidRDefault="00B36D2E" w:rsidP="00E0341D">
            <w:pPr>
              <w:pStyle w:val="a4"/>
              <w:numPr>
                <w:ilvl w:val="0"/>
                <w:numId w:val="19"/>
              </w:numPr>
              <w:ind w:left="459" w:hanging="284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7E295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ผู้ร่วมงาน</w:t>
            </w:r>
            <w:r w:rsidRPr="007E295F">
              <w:rPr>
                <w:rFonts w:ascii="TH SarabunPSK" w:hAnsi="TH SarabunPSK" w:cs="TH SarabunPSK"/>
                <w:sz w:val="28"/>
                <w:szCs w:val="28"/>
              </w:rPr>
              <w:t xml:space="preserve">: 200 </w:t>
            </w:r>
            <w:r w:rsidRPr="007E295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คน </w:t>
            </w:r>
            <w:r w:rsidRPr="007E295F">
              <w:rPr>
                <w:rFonts w:ascii="TH SarabunPSK" w:hAnsi="TH SarabunPSK" w:cs="TH SarabunPSK"/>
                <w:sz w:val="28"/>
                <w:szCs w:val="28"/>
              </w:rPr>
              <w:t xml:space="preserve">(20 </w:t>
            </w:r>
            <w:r w:rsidRPr="007E295F">
              <w:rPr>
                <w:rFonts w:ascii="TH SarabunPSK" w:hAnsi="TH SarabunPSK" w:cs="TH SarabunPSK" w:hint="cs"/>
                <w:sz w:val="28"/>
                <w:szCs w:val="28"/>
                <w:cs/>
              </w:rPr>
              <w:t>โต๊ะ) โดยการจำหน่ายบัตรเพื่อหา</w:t>
            </w:r>
          </w:p>
          <w:p w:rsidR="00B36D2E" w:rsidRPr="00D167B6" w:rsidRDefault="007E295F" w:rsidP="00E0341D">
            <w:pPr>
              <w:pStyle w:val="a4"/>
              <w:ind w:left="459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</w:t>
            </w:r>
            <w:r w:rsidR="00B36D2E" w:rsidRPr="007E295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รายได้เข้าสมาคม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โดย</w:t>
            </w:r>
            <w:r w:rsidR="00B36D2E">
              <w:rPr>
                <w:rFonts w:ascii="TH SarabunPSK" w:hAnsi="TH SarabunPSK" w:cs="TH SarabunPSK" w:hint="cs"/>
                <w:sz w:val="28"/>
                <w:szCs w:val="28"/>
                <w:cs/>
              </w:rPr>
              <w:t>จัดโต๊ะผู้สื่อข่าว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B36D2E" w:rsidRPr="00D167B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และ </w:t>
            </w:r>
            <w:r w:rsidR="00B36D2E" w:rsidRPr="00D167B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หา </w:t>
            </w:r>
            <w:r w:rsidR="00B36D2E" w:rsidRPr="00D167B6">
              <w:rPr>
                <w:rFonts w:ascii="TH SarabunPSK" w:hAnsi="TH SarabunPSK" w:cs="TH SarabunPSK"/>
                <w:sz w:val="28"/>
                <w:szCs w:val="28"/>
              </w:rPr>
              <w:t>Sponsor</w:t>
            </w:r>
          </w:p>
          <w:p w:rsidR="00B36D2E" w:rsidRPr="00D167B6" w:rsidRDefault="00B36D2E" w:rsidP="00B36D2E">
            <w:pPr>
              <w:pStyle w:val="a4"/>
              <w:numPr>
                <w:ilvl w:val="0"/>
                <w:numId w:val="19"/>
              </w:numPr>
              <w:ind w:left="459" w:hanging="284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  <w:r w:rsidRPr="00D167B6">
              <w:rPr>
                <w:rFonts w:ascii="TH SarabunPSK" w:hAnsi="TH SarabunPSK" w:cs="TH SarabunPSK" w:hint="cs"/>
                <w:sz w:val="28"/>
                <w:szCs w:val="28"/>
                <w:cs/>
              </w:rPr>
              <w:t>สถานที่จัดงาน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: </w:t>
            </w:r>
            <w:r w:rsidRPr="00D167B6">
              <w:rPr>
                <w:rFonts w:ascii="TH SarabunPSK" w:hAnsi="TH SarabunPSK" w:cs="TH SarabunPSK" w:hint="cs"/>
                <w:sz w:val="28"/>
                <w:szCs w:val="28"/>
                <w:cs/>
              </w:rPr>
              <w:t>ณ โรงแรมใน กทม.</w:t>
            </w:r>
          </w:p>
        </w:tc>
        <w:tc>
          <w:tcPr>
            <w:tcW w:w="2658" w:type="dxa"/>
          </w:tcPr>
          <w:p w:rsidR="00B36D2E" w:rsidRDefault="00B36D2E" w:rsidP="00E0341D">
            <w:pPr>
              <w:pStyle w:val="a4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36D2E" w:rsidRDefault="00B36D2E" w:rsidP="00E0341D">
            <w:pPr>
              <w:pStyle w:val="a4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36D2E" w:rsidRDefault="00B36D2E" w:rsidP="00E0341D">
            <w:pPr>
              <w:pStyle w:val="a4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-นายสมชาย  อุปาระ</w:t>
            </w:r>
          </w:p>
          <w:p w:rsidR="00B36D2E" w:rsidRPr="00201D06" w:rsidRDefault="00B36D2E" w:rsidP="00E0341D">
            <w:pPr>
              <w:pStyle w:val="a4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  <w:r w:rsidRPr="00201D0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ดร. รังษิต  ภู่ศิริภิญโญ </w:t>
            </w:r>
          </w:p>
          <w:p w:rsidR="00B36D2E" w:rsidRPr="00201D06" w:rsidRDefault="00B36D2E" w:rsidP="00E0341D">
            <w:pPr>
              <w:pStyle w:val="a4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B36D2E" w:rsidRPr="00201D06" w:rsidRDefault="00B36D2E" w:rsidP="00E0341D">
            <w:pPr>
              <w:pStyle w:val="a4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B36D2E" w:rsidRPr="00201D06" w:rsidRDefault="00B36D2E" w:rsidP="00E0341D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</w:p>
        </w:tc>
      </w:tr>
      <w:tr w:rsidR="00B36D2E" w:rsidTr="00E0341D">
        <w:trPr>
          <w:trHeight w:val="864"/>
        </w:trPr>
        <w:tc>
          <w:tcPr>
            <w:tcW w:w="1384" w:type="dxa"/>
            <w:vMerge w:val="restart"/>
          </w:tcPr>
          <w:p w:rsidR="00B36D2E" w:rsidRPr="00DA6949" w:rsidRDefault="00B36D2E" w:rsidP="00E0341D">
            <w:pPr>
              <w:pStyle w:val="a4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A6949">
              <w:rPr>
                <w:rFonts w:ascii="TH SarabunPSK" w:hAnsi="TH SarabunPSK" w:cs="TH SarabunPSK" w:hint="cs"/>
                <w:sz w:val="28"/>
                <w:szCs w:val="28"/>
                <w:cs/>
              </w:rPr>
              <w:t>ต.ค 2561</w:t>
            </w:r>
          </w:p>
        </w:tc>
        <w:tc>
          <w:tcPr>
            <w:tcW w:w="5245" w:type="dxa"/>
          </w:tcPr>
          <w:p w:rsidR="00B36D2E" w:rsidRPr="00480E47" w:rsidRDefault="00B36D2E" w:rsidP="00E0341D">
            <w:pPr>
              <w:spacing w:before="12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80E4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การอบรมเชิงปฏิบัติการ </w:t>
            </w:r>
          </w:p>
          <w:p w:rsidR="00B36D2E" w:rsidRPr="00AB61AD" w:rsidRDefault="00B36D2E" w:rsidP="00B36D2E">
            <w:pPr>
              <w:pStyle w:val="a7"/>
              <w:numPr>
                <w:ilvl w:val="0"/>
                <w:numId w:val="19"/>
              </w:numPr>
              <w:ind w:left="601" w:hanging="425"/>
              <w:rPr>
                <w:rFonts w:ascii="TH SarabunPSK" w:hAnsi="TH SarabunPSK" w:cs="TH SarabunPSK"/>
                <w:sz w:val="28"/>
                <w:szCs w:val="28"/>
              </w:rPr>
            </w:pPr>
            <w:r w:rsidRPr="00AB61AD">
              <w:rPr>
                <w:rFonts w:ascii="TH SarabunPSK" w:hAnsi="TH SarabunPSK" w:cs="TH SarabunPSK" w:hint="cs"/>
                <w:sz w:val="28"/>
                <w:szCs w:val="28"/>
                <w:cs/>
              </w:rPr>
              <w:t>หัวข้อ</w:t>
            </w:r>
            <w:r w:rsidRPr="00AB61AD">
              <w:rPr>
                <w:rFonts w:ascii="TH SarabunPSK" w:hAnsi="TH SarabunPSK" w:cs="TH SarabunPSK"/>
                <w:sz w:val="28"/>
                <w:szCs w:val="28"/>
              </w:rPr>
              <w:t xml:space="preserve">: </w:t>
            </w:r>
            <w:r w:rsidRPr="00AB61AD">
              <w:rPr>
                <w:rFonts w:ascii="TH SarabunPSK" w:hAnsi="TH SarabunPSK" w:cs="TH SarabunPSK"/>
                <w:b/>
                <w:bCs/>
                <w:color w:val="222222"/>
                <w:sz w:val="28"/>
                <w:szCs w:val="28"/>
                <w:shd w:val="clear" w:color="auto" w:fill="FFFFFF"/>
                <w:cs/>
              </w:rPr>
              <w:t>ปัญญาประดิษฐ</w:t>
            </w:r>
            <w:r w:rsidRPr="00AB61AD">
              <w:rPr>
                <w:rFonts w:ascii="TH SarabunPSK" w:hAnsi="TH SarabunPSK" w:cs="TH SarabunPSK" w:hint="cs"/>
                <w:b/>
                <w:bCs/>
                <w:color w:val="222222"/>
                <w:sz w:val="28"/>
                <w:szCs w:val="28"/>
                <w:shd w:val="clear" w:color="auto" w:fill="FFFFFF"/>
                <w:cs/>
              </w:rPr>
              <w:t>์</w:t>
            </w:r>
            <w:r w:rsidRPr="00AB61AD">
              <w:rPr>
                <w:rFonts w:ascii="TH SarabunPSK" w:hAnsi="TH SarabunPSK" w:cs="TH SarabunPSK"/>
                <w:b/>
                <w:bCs/>
                <w:color w:val="222222"/>
                <w:sz w:val="28"/>
                <w:szCs w:val="28"/>
                <w:shd w:val="clear" w:color="auto" w:fill="FFFFFF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222222"/>
                <w:sz w:val="28"/>
                <w:szCs w:val="28"/>
                <w:shd w:val="clear" w:color="auto" w:fill="FFFFFF"/>
                <w:cs/>
              </w:rPr>
              <w:t>(</w:t>
            </w:r>
            <w:r w:rsidRPr="00AB61AD">
              <w:rPr>
                <w:rFonts w:ascii="TH SarabunPSK" w:hAnsi="TH SarabunPSK" w:cs="TH SarabunPSK"/>
                <w:b/>
                <w:bCs/>
                <w:color w:val="222222"/>
                <w:sz w:val="28"/>
                <w:szCs w:val="28"/>
                <w:shd w:val="clear" w:color="auto" w:fill="FFFFFF"/>
              </w:rPr>
              <w:t>Artificial Intelligenc</w:t>
            </w:r>
            <w:r>
              <w:rPr>
                <w:rFonts w:ascii="TH SarabunPSK" w:hAnsi="TH SarabunPSK" w:cs="TH SarabunPSK"/>
                <w:b/>
                <w:bCs/>
                <w:color w:val="222222"/>
                <w:sz w:val="28"/>
                <w:szCs w:val="28"/>
                <w:shd w:val="clear" w:color="auto" w:fill="FFFFFF"/>
              </w:rPr>
              <w:t>e</w:t>
            </w:r>
            <w:r>
              <w:rPr>
                <w:rFonts w:ascii="TH SarabunPSK" w:hAnsi="TH SarabunPSK" w:cs="TH SarabunPSK"/>
                <w:color w:val="222222"/>
                <w:sz w:val="28"/>
                <w:szCs w:val="28"/>
                <w:shd w:val="clear" w:color="auto" w:fill="FFFFFF"/>
              </w:rPr>
              <w:t>:</w:t>
            </w:r>
            <w:r>
              <w:rPr>
                <w:rFonts w:ascii="TH SarabunPSK" w:hAnsi="TH SarabunPSK" w:cs="TH SarabunPSK"/>
                <w:b/>
                <w:bCs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Pr="00AB61AD">
              <w:rPr>
                <w:rFonts w:ascii="TH SarabunPSK" w:hAnsi="TH SarabunPSK" w:cs="TH SarabunPSK"/>
                <w:b/>
                <w:bCs/>
                <w:color w:val="222222"/>
                <w:sz w:val="28"/>
                <w:szCs w:val="28"/>
                <w:shd w:val="clear" w:color="auto" w:fill="FFFFFF"/>
              </w:rPr>
              <w:t>AI</w:t>
            </w:r>
            <w:r>
              <w:rPr>
                <w:rFonts w:ascii="TH SarabunPSK" w:hAnsi="TH SarabunPSK" w:cs="TH SarabunPSK"/>
                <w:color w:val="222222"/>
                <w:sz w:val="28"/>
                <w:szCs w:val="28"/>
                <w:shd w:val="clear" w:color="auto" w:fill="FFFFFF"/>
              </w:rPr>
              <w:t xml:space="preserve">) </w:t>
            </w:r>
            <w:r>
              <w:rPr>
                <w:rFonts w:ascii="TH SarabunPSK" w:hAnsi="TH SarabunPSK" w:cs="TH SarabunPSK" w:hint="cs"/>
                <w:color w:val="222222"/>
                <w:sz w:val="28"/>
                <w:szCs w:val="28"/>
                <w:shd w:val="clear" w:color="auto" w:fill="FFFFFF"/>
                <w:cs/>
              </w:rPr>
              <w:t>ภาคเกษตร</w:t>
            </w:r>
            <w:r>
              <w:rPr>
                <w:rFonts w:ascii="TH SarabunPSK" w:hAnsi="TH SarabunPSK" w:cs="TH SarabunPSK"/>
                <w:color w:val="222222"/>
                <w:sz w:val="28"/>
                <w:szCs w:val="28"/>
                <w:shd w:val="clear" w:color="auto" w:fill="FFFFFF"/>
              </w:rPr>
              <w:t xml:space="preserve"> /</w:t>
            </w:r>
            <w:r w:rsidRPr="00AB61AD">
              <w:rPr>
                <w:rFonts w:ascii="TH SarabunPSK" w:hAnsi="TH SarabunPSK" w:cs="TH SarabunPSK"/>
                <w:sz w:val="28"/>
                <w:szCs w:val="28"/>
              </w:rPr>
              <w:t xml:space="preserve">Application </w:t>
            </w:r>
            <w:r w:rsidRPr="00AB61AD">
              <w:rPr>
                <w:rFonts w:ascii="TH SarabunPSK" w:hAnsi="TH SarabunPSK" w:cs="TH SarabunPSK" w:hint="cs"/>
                <w:sz w:val="28"/>
                <w:szCs w:val="28"/>
                <w:cs/>
              </w:rPr>
              <w:t>เกษตร</w:t>
            </w:r>
            <w:r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AB61A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นวัตกรรมเกษตร  เน้นให้เห็นในทางปฏิบัติ </w:t>
            </w:r>
            <w:r w:rsidRPr="00AB61AD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AB61A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เช่น </w:t>
            </w:r>
            <w:r w:rsidRPr="00AB61AD">
              <w:rPr>
                <w:rFonts w:ascii="TH SarabunPSK" w:hAnsi="TH SarabunPSK" w:cs="TH SarabunPSK"/>
                <w:sz w:val="28"/>
                <w:szCs w:val="28"/>
              </w:rPr>
              <w:t xml:space="preserve"> Drone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กับข้อมูลเศรษฐกิจการเกษตร/</w:t>
            </w:r>
            <w:r w:rsidRPr="00AB61AD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การทำเกษตร</w:t>
            </w:r>
            <w:r w:rsidRPr="00AB61AD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AB61A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และ </w:t>
            </w:r>
            <w:r w:rsidRPr="00AB61AD">
              <w:rPr>
                <w:rFonts w:ascii="TH SarabunPSK" w:hAnsi="TH SarabunPSK" w:cs="TH SarabunPSK"/>
                <w:sz w:val="28"/>
                <w:szCs w:val="28"/>
              </w:rPr>
              <w:t xml:space="preserve"> Urban Farming </w:t>
            </w:r>
            <w:r w:rsidRPr="00AB61AD">
              <w:rPr>
                <w:rFonts w:ascii="TH SarabunPSK" w:hAnsi="TH SarabunPSK" w:cs="TH SarabunPSK" w:hint="cs"/>
                <w:sz w:val="28"/>
                <w:szCs w:val="28"/>
                <w:cs/>
              </w:rPr>
              <w:t>เป็นต้น</w:t>
            </w:r>
          </w:p>
          <w:p w:rsidR="00B36D2E" w:rsidRPr="0094762D" w:rsidRDefault="00B36D2E" w:rsidP="00B36D2E">
            <w:pPr>
              <w:pStyle w:val="a7"/>
              <w:numPr>
                <w:ilvl w:val="0"/>
                <w:numId w:val="19"/>
              </w:numPr>
              <w:spacing w:before="120"/>
              <w:ind w:left="601" w:hanging="425"/>
              <w:rPr>
                <w:rFonts w:ascii="TH SarabunPSK" w:hAnsi="TH SarabunPSK" w:cs="TH SarabunPSK"/>
              </w:rPr>
            </w:pPr>
            <w:r w:rsidRPr="00AB61AD">
              <w:rPr>
                <w:rFonts w:ascii="TH SarabunPSK" w:hAnsi="TH SarabunPSK" w:cs="TH SarabunPSK" w:hint="cs"/>
                <w:sz w:val="28"/>
                <w:szCs w:val="28"/>
                <w:cs/>
              </w:rPr>
              <w:t>เป้าหมาย</w:t>
            </w:r>
            <w:r w:rsidRPr="00AB61AD">
              <w:rPr>
                <w:rFonts w:ascii="TH SarabunPSK" w:hAnsi="TH SarabunPSK" w:cs="TH SarabunPSK"/>
                <w:sz w:val="28"/>
                <w:szCs w:val="28"/>
              </w:rPr>
              <w:t>:</w:t>
            </w:r>
            <w:r w:rsidRPr="00AB61A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30 คน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658" w:type="dxa"/>
          </w:tcPr>
          <w:p w:rsidR="00B36D2E" w:rsidRDefault="00B36D2E" w:rsidP="00E0341D">
            <w:pPr>
              <w:pStyle w:val="a4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36D2E" w:rsidRDefault="00B36D2E" w:rsidP="00E0341D">
            <w:pPr>
              <w:pStyle w:val="a4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4A52C6">
              <w:rPr>
                <w:rFonts w:ascii="TH SarabunPSK" w:hAnsi="TH SarabunPSK" w:cs="TH SarabunPSK" w:hint="cs"/>
                <w:sz w:val="28"/>
                <w:szCs w:val="28"/>
                <w:cs/>
              </w:rPr>
              <w:t>ดร. เดชรัตน์  สุขกำเนิด</w:t>
            </w:r>
          </w:p>
          <w:p w:rsidR="00B36D2E" w:rsidRDefault="00B36D2E" w:rsidP="00E0341D">
            <w:pPr>
              <w:pStyle w:val="a4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36D2E" w:rsidRDefault="00B36D2E" w:rsidP="00E0341D">
            <w:pPr>
              <w:pStyle w:val="a4"/>
              <w:jc w:val="left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36D2E" w:rsidTr="00E0341D">
        <w:trPr>
          <w:trHeight w:val="1025"/>
        </w:trPr>
        <w:tc>
          <w:tcPr>
            <w:tcW w:w="1384" w:type="dxa"/>
            <w:vMerge/>
          </w:tcPr>
          <w:p w:rsidR="00B36D2E" w:rsidRPr="00DA6949" w:rsidRDefault="00B36D2E" w:rsidP="00E0341D">
            <w:pPr>
              <w:pStyle w:val="a4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245" w:type="dxa"/>
          </w:tcPr>
          <w:p w:rsidR="00B36D2E" w:rsidRDefault="00B36D2E" w:rsidP="00E0341D">
            <w:pPr>
              <w:spacing w:before="12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</w:t>
            </w:r>
            <w:r w:rsidRPr="00480E4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จัดร้านค้า/ตลาด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แสดงเทคโนโลยีด้านการเกษตร</w:t>
            </w:r>
          </w:p>
          <w:p w:rsidR="00B36D2E" w:rsidRDefault="00B36D2E" w:rsidP="00E0341D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      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จัดโชว์ผลงาน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Agriculture Innovation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/เทคโนโลยี  ในห้าง         สรรพสินค้า </w:t>
            </w:r>
            <w:r w:rsidRPr="0094762D">
              <w:rPr>
                <w:rFonts w:ascii="TH SarabunPSK" w:hAnsi="TH SarabunPSK" w:cs="TH SarabunPSK" w:hint="cs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ถ้ามี</w:t>
            </w:r>
            <w:r w:rsidRPr="0094762D">
              <w:rPr>
                <w:rFonts w:ascii="TH SarabunPSK" w:hAnsi="TH SarabunPSK" w:cs="TH SarabunPSK" w:hint="cs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เพื่อให้นักลงทุน ผู้คิดค้นและผู้ใช้ มีโอกาสได้พบกัน</w:t>
            </w:r>
          </w:p>
        </w:tc>
        <w:tc>
          <w:tcPr>
            <w:tcW w:w="2658" w:type="dxa"/>
          </w:tcPr>
          <w:p w:rsidR="00B36D2E" w:rsidRDefault="00B36D2E" w:rsidP="00E0341D">
            <w:pPr>
              <w:pStyle w:val="a4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36D2E" w:rsidRPr="004A52C6" w:rsidRDefault="00B36D2E" w:rsidP="00E0341D">
            <w:pPr>
              <w:pStyle w:val="a4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นายสมชาย  อุปาระ</w:t>
            </w:r>
            <w:r w:rsidRPr="004A52C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  <w:p w:rsidR="00B36D2E" w:rsidRDefault="00B36D2E" w:rsidP="00E0341D">
            <w:pPr>
              <w:pStyle w:val="a4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36D2E" w:rsidTr="00E0341D">
        <w:trPr>
          <w:trHeight w:val="1025"/>
        </w:trPr>
        <w:tc>
          <w:tcPr>
            <w:tcW w:w="1384" w:type="dxa"/>
          </w:tcPr>
          <w:p w:rsidR="00B36D2E" w:rsidRPr="00DA6949" w:rsidRDefault="00B36D2E" w:rsidP="00E0341D">
            <w:pPr>
              <w:pStyle w:val="a4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ม.ค.-ก.พ. 2562</w:t>
            </w:r>
          </w:p>
        </w:tc>
        <w:tc>
          <w:tcPr>
            <w:tcW w:w="5245" w:type="dxa"/>
          </w:tcPr>
          <w:p w:rsidR="00B36D2E" w:rsidRDefault="00B36D2E" w:rsidP="00E0341D">
            <w:pPr>
              <w:spacing w:before="12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</w:t>
            </w:r>
            <w:r w:rsidRPr="00480E4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จัดร้านค้า/ตลาด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แสดงเทคโนโลยีด้านการเกษตร</w:t>
            </w:r>
          </w:p>
          <w:p w:rsidR="00B36D2E" w:rsidRDefault="00B36D2E" w:rsidP="00E0341D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      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จัดโชว์ผลงาน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 Agriculture Innovation/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เทคโนโลยี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ในงานวันเกษตรแห่งชาติ ม.เกษตรศาสตร์ </w:t>
            </w:r>
            <w:r w:rsidRPr="0094762D">
              <w:rPr>
                <w:rFonts w:ascii="TH SarabunPSK" w:hAnsi="TH SarabunPSK" w:cs="TH SarabunPSK" w:hint="cs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ถ้ามี</w:t>
            </w:r>
            <w:r w:rsidRPr="0094762D">
              <w:rPr>
                <w:rFonts w:ascii="TH SarabunPSK" w:hAnsi="TH SarabunPSK" w:cs="TH SarabunPSK" w:hint="cs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เพื่อให้นักลงทุน ผู้คิดค้นและผู้ใช้มีโอกาสได้พบปะกัน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(Science + Economics)</w:t>
            </w:r>
          </w:p>
        </w:tc>
        <w:tc>
          <w:tcPr>
            <w:tcW w:w="2658" w:type="dxa"/>
          </w:tcPr>
          <w:p w:rsidR="00B36D2E" w:rsidRDefault="00B36D2E" w:rsidP="00E0341D">
            <w:pPr>
              <w:pStyle w:val="a4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36D2E" w:rsidRDefault="00B36D2E" w:rsidP="00E0341D">
            <w:pPr>
              <w:pStyle w:val="a4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B36D2E" w:rsidRDefault="00B36D2E" w:rsidP="00E0341D">
            <w:pPr>
              <w:pStyle w:val="a4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A52C6">
              <w:rPr>
                <w:rFonts w:ascii="TH SarabunPSK" w:hAnsi="TH SarabunPSK" w:cs="TH SarabunPSK" w:hint="cs"/>
                <w:sz w:val="28"/>
                <w:szCs w:val="28"/>
                <w:cs/>
              </w:rPr>
              <w:t>ดร. เดชรัตน์  สุขกำเนิด</w:t>
            </w:r>
          </w:p>
        </w:tc>
      </w:tr>
    </w:tbl>
    <w:p w:rsidR="00B868DB" w:rsidRDefault="00B868DB" w:rsidP="00A12EC0">
      <w:pPr>
        <w:pStyle w:val="a4"/>
        <w:jc w:val="left"/>
        <w:rPr>
          <w:rFonts w:ascii="TH SarabunPSK" w:hAnsi="TH SarabunPSK" w:cs="TH SarabunPSK"/>
          <w:b/>
          <w:bCs/>
        </w:rPr>
      </w:pPr>
    </w:p>
    <w:p w:rsidR="002667D6" w:rsidRDefault="004C084C" w:rsidP="004C084C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</w:t>
      </w:r>
      <w:r w:rsidR="002667D6">
        <w:rPr>
          <w:rFonts w:ascii="TH SarabunPSK" w:hAnsi="TH SarabunPSK" w:cs="TH SarabunPSK" w:hint="cs"/>
          <w:b/>
          <w:bCs/>
          <w:cs/>
        </w:rPr>
        <w:tab/>
      </w:r>
      <w:r w:rsidR="002667D6">
        <w:rPr>
          <w:rFonts w:ascii="TH SarabunPSK" w:hAnsi="TH SarabunPSK" w:cs="TH SarabunPSK" w:hint="cs"/>
          <w:b/>
          <w:bCs/>
          <w:cs/>
        </w:rPr>
        <w:tab/>
      </w:r>
      <w:r w:rsidR="009F5C87">
        <w:rPr>
          <w:rFonts w:ascii="TH SarabunPSK" w:hAnsi="TH SarabunPSK" w:cs="TH SarabunPSK"/>
          <w:b/>
          <w:bCs/>
        </w:rPr>
        <w:t>4.3</w:t>
      </w:r>
      <w:r w:rsidR="002667D6">
        <w:rPr>
          <w:rFonts w:ascii="TH SarabunPSK" w:hAnsi="TH SarabunPSK" w:cs="TH SarabunPSK" w:hint="cs"/>
          <w:b/>
          <w:bCs/>
          <w:cs/>
        </w:rPr>
        <w:tab/>
      </w:r>
      <w:r w:rsidR="00253939">
        <w:rPr>
          <w:rFonts w:ascii="TH SarabunPSK" w:hAnsi="TH SarabunPSK" w:cs="TH SarabunPSK" w:hint="cs"/>
          <w:b/>
          <w:bCs/>
          <w:cs/>
        </w:rPr>
        <w:t>การเป็นเจ้าภาพร่วมจัดประชุมวิชาการเศรษฐศาสตร์เกษตร 5 สถาบัน</w:t>
      </w:r>
    </w:p>
    <w:p w:rsidR="004F76B5" w:rsidRDefault="00253939" w:rsidP="004C084C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b/>
          <w:bCs/>
          <w:cs/>
        </w:rPr>
        <w:tab/>
      </w:r>
      <w:r w:rsidR="004C084C">
        <w:rPr>
          <w:rFonts w:ascii="TH SarabunPSK" w:hAnsi="TH SarabunPSK" w:cs="TH SarabunPSK" w:hint="cs"/>
          <w:cs/>
        </w:rPr>
        <w:t xml:space="preserve"> </w:t>
      </w:r>
      <w:r w:rsidR="004C084C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สาขาวิชาเศรษฐศาสตร์การเกษตร คณะเกษตรศาสตร์ มหาวิทยาลัยขอนแก่น</w:t>
      </w:r>
      <w:r w:rsidR="004F76B5">
        <w:rPr>
          <w:rFonts w:ascii="TH SarabunPSK" w:hAnsi="TH SarabunPSK" w:cs="TH SarabunPSK" w:hint="cs"/>
          <w:cs/>
        </w:rPr>
        <w:t xml:space="preserve"> ไ</w:t>
      </w:r>
      <w:r>
        <w:rPr>
          <w:rFonts w:ascii="TH SarabunPSK" w:hAnsi="TH SarabunPSK" w:cs="TH SarabunPSK" w:hint="cs"/>
          <w:cs/>
        </w:rPr>
        <w:t xml:space="preserve">ด้มีหนังสือลงวันที่ 27 เมษายน 2561 ถึงนายกสมาคมเศรษฐศาสตร์เกษตรแห่งประเทศไทยในพระบรมราชูปถัมภ์ขอเชิญเป็นเจ้าภาพร่วมจัดประชุมวิชาการ ในหัวข้อ การขับเคลื่อนธุกิจเกษตรไทยเชิงรุกในประเทศ </w:t>
      </w:r>
      <w:r>
        <w:rPr>
          <w:rFonts w:ascii="TH SarabunPSK" w:hAnsi="TH SarabunPSK" w:cs="TH SarabunPSK"/>
        </w:rPr>
        <w:t xml:space="preserve">CLMV </w:t>
      </w:r>
      <w:r>
        <w:rPr>
          <w:rFonts w:ascii="TH SarabunPSK" w:hAnsi="TH SarabunPSK" w:cs="TH SarabunPSK" w:hint="cs"/>
          <w:cs/>
        </w:rPr>
        <w:t>โดยมีวัตถุประสงค์เพื่อ</w:t>
      </w:r>
      <w:r w:rsidR="004F76B5">
        <w:rPr>
          <w:rFonts w:ascii="TH SarabunPSK" w:hAnsi="TH SarabunPSK" w:cs="TH SarabunPSK" w:hint="cs"/>
          <w:cs/>
        </w:rPr>
        <w:t>ให้เกิดการแลกเปลี่ยนและเผยแพร่องค์ความรู้ประสบการณ์และผลงานทางวิชาการด้านเศรษฐศาสตร์เกษตร เศรษฐศาสตร์ทรัพยากร เศรษฐศาสตร์การอาหาร และธุรกิจการเกษตร   โดยมีกำหนดจัดประชุม วันศุกร์ที่ 20 กรกฎาคม 2560 ณ โรงแรงพูลแมน ขอนแก่น ราชา ออคิด จังหวัดขอนแก่น</w:t>
      </w:r>
      <w:r w:rsidR="00DD3C0F">
        <w:rPr>
          <w:rFonts w:ascii="TH SarabunPSK" w:hAnsi="TH SarabunPSK" w:cs="TH SarabunPSK"/>
        </w:rPr>
        <w:t xml:space="preserve">    </w:t>
      </w:r>
      <w:r w:rsidR="00DD3C0F">
        <w:rPr>
          <w:rFonts w:ascii="TH SarabunPSK" w:hAnsi="TH SarabunPSK" w:cs="TH SarabunPSK" w:hint="cs"/>
          <w:cs/>
        </w:rPr>
        <w:t>ทั้งนี้</w:t>
      </w:r>
      <w:r w:rsidR="004F76B5">
        <w:rPr>
          <w:rFonts w:ascii="TH SarabunPSK" w:hAnsi="TH SarabunPSK" w:cs="TH SarabunPSK" w:hint="cs"/>
          <w:cs/>
        </w:rPr>
        <w:t>นายกสมาคม ได้มีบัญชาให้ฝ่ายเลขาดำเนินการต่อไป</w:t>
      </w:r>
    </w:p>
    <w:p w:rsidR="004F76B5" w:rsidRPr="004F76B5" w:rsidRDefault="004F76B5" w:rsidP="004F76B5">
      <w:pPr>
        <w:spacing w:before="120"/>
        <w:rPr>
          <w:rFonts w:ascii="TH SarabunPSK" w:hAnsi="TH SarabunPSK" w:cs="TH SarabunPSK"/>
          <w:b/>
          <w:bCs/>
        </w:rPr>
      </w:pPr>
      <w:r w:rsidRPr="004F76B5">
        <w:rPr>
          <w:rFonts w:ascii="TH SarabunPSK" w:hAnsi="TH SarabunPSK" w:cs="TH SarabunPSK" w:hint="cs"/>
          <w:b/>
          <w:bCs/>
          <w:cs/>
        </w:rPr>
        <w:t>ข้อเสนอพิจารณา</w:t>
      </w:r>
    </w:p>
    <w:p w:rsidR="004F76B5" w:rsidRDefault="004F76B5" w:rsidP="00B36D2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502A25">
        <w:rPr>
          <w:rFonts w:ascii="TH SarabunPSK" w:hAnsi="TH SarabunPSK" w:cs="TH SarabunPSK" w:hint="cs"/>
          <w:cs/>
        </w:rPr>
        <w:t>ขอ</w:t>
      </w:r>
      <w:r>
        <w:rPr>
          <w:rFonts w:ascii="TH SarabunPSK" w:hAnsi="TH SarabunPSK" w:cs="TH SarabunPSK" w:hint="cs"/>
          <w:cs/>
        </w:rPr>
        <w:t>ความเห็นเกี่ยวกับแนวทางความร่วมมือในการเป็นเจ้าภาพร่วมจัดประชุมวิชาการกับ</w:t>
      </w:r>
    </w:p>
    <w:p w:rsidR="004F76B5" w:rsidRDefault="004F76B5" w:rsidP="00DD3C0F">
      <w:pPr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สาขาวิชาเศรษฐศาสตร์การเกษตร คณะเกษตรศาสตร์ มหาวิทยาลัยขอนแก่น</w:t>
      </w:r>
    </w:p>
    <w:p w:rsidR="004F76B5" w:rsidRDefault="004F76B5" w:rsidP="00DD3C0F">
      <w:pPr>
        <w:spacing w:before="120"/>
        <w:rPr>
          <w:rFonts w:ascii="TH SarabunPSK" w:hAnsi="TH SarabunPSK" w:cs="TH SarabunPSK"/>
          <w:b/>
          <w:bCs/>
        </w:rPr>
      </w:pPr>
      <w:r w:rsidRPr="00895AAB">
        <w:rPr>
          <w:rFonts w:ascii="TH SarabunPSK" w:hAnsi="TH SarabunPSK" w:cs="TH SarabunPSK" w:hint="cs"/>
          <w:b/>
          <w:bCs/>
          <w:cs/>
        </w:rPr>
        <w:t>มติที่ประชุม</w:t>
      </w:r>
    </w:p>
    <w:p w:rsidR="004F76B5" w:rsidRDefault="004F76B5" w:rsidP="004F76B5">
      <w:pPr>
        <w:pStyle w:val="a4"/>
        <w:jc w:val="lef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4C084C" w:rsidRDefault="004C084C" w:rsidP="00A2502C">
      <w:pPr>
        <w:pStyle w:val="a4"/>
        <w:jc w:val="lef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...................................................................................................................................................................  </w:t>
      </w:r>
    </w:p>
    <w:p w:rsidR="004C084C" w:rsidRDefault="004C084C" w:rsidP="00A2502C">
      <w:pPr>
        <w:pStyle w:val="a4"/>
        <w:jc w:val="left"/>
        <w:rPr>
          <w:rFonts w:ascii="TH SarabunPSK" w:hAnsi="TH SarabunPSK" w:cs="TH SarabunPSK"/>
          <w:b/>
          <w:bCs/>
        </w:rPr>
      </w:pPr>
    </w:p>
    <w:p w:rsidR="00DC7EF8" w:rsidRDefault="00DC7EF8" w:rsidP="00A2502C">
      <w:pPr>
        <w:pStyle w:val="a4"/>
        <w:jc w:val="lef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วาระที่ </w:t>
      </w:r>
      <w:r w:rsidR="00B36D2E">
        <w:rPr>
          <w:rFonts w:ascii="TH SarabunPSK" w:hAnsi="TH SarabunPSK" w:cs="TH SarabunPSK"/>
          <w:b/>
          <w:bCs/>
        </w:rPr>
        <w:t>4</w:t>
      </w:r>
      <w:r>
        <w:rPr>
          <w:rFonts w:ascii="TH SarabunPSK" w:hAnsi="TH SarabunPSK" w:cs="TH SarabunPSK" w:hint="cs"/>
          <w:b/>
          <w:bCs/>
          <w:cs/>
        </w:rPr>
        <w:tab/>
        <w:t>เรื่องอื่น (ถ้ามี)</w:t>
      </w:r>
    </w:p>
    <w:p w:rsidR="004C084C" w:rsidRDefault="004C084C" w:rsidP="004C084C">
      <w:pPr>
        <w:pStyle w:val="a4"/>
        <w:jc w:val="lef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4C084C" w:rsidRDefault="004C084C" w:rsidP="004C084C">
      <w:pPr>
        <w:pStyle w:val="a4"/>
        <w:jc w:val="lef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4C084C" w:rsidRDefault="004C084C" w:rsidP="004C084C">
      <w:pPr>
        <w:pStyle w:val="a4"/>
        <w:jc w:val="lef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4C084C" w:rsidRDefault="004C084C" w:rsidP="004C084C">
      <w:pPr>
        <w:pStyle w:val="a4"/>
        <w:jc w:val="lef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4C084C" w:rsidRDefault="004C084C" w:rsidP="004C084C">
      <w:pPr>
        <w:pStyle w:val="a4"/>
        <w:jc w:val="lef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4C084C" w:rsidRDefault="004C084C" w:rsidP="004C084C">
      <w:pPr>
        <w:pStyle w:val="a4"/>
        <w:jc w:val="lef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4C084C" w:rsidRDefault="004C084C" w:rsidP="004C084C">
      <w:pPr>
        <w:pStyle w:val="a4"/>
        <w:jc w:val="lef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DC7EF8" w:rsidRPr="00744F12" w:rsidRDefault="00B868DB" w:rsidP="003378DA">
      <w:pPr>
        <w:pStyle w:val="a4"/>
        <w:spacing w:before="120"/>
        <w:jc w:val="lef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</w:t>
      </w:r>
    </w:p>
    <w:p w:rsidR="001A3EA8" w:rsidRPr="00885D43" w:rsidRDefault="001A3EA8" w:rsidP="001A3EA8">
      <w:pPr>
        <w:pStyle w:val="a4"/>
        <w:rPr>
          <w:rFonts w:ascii="TH SarabunPSK" w:hAnsi="TH SarabunPSK" w:cs="TH SarabunPSK"/>
          <w:b/>
          <w:bCs/>
        </w:rPr>
      </w:pPr>
    </w:p>
    <w:p w:rsidR="004A3695" w:rsidRDefault="004A3695" w:rsidP="005E062A">
      <w:pPr>
        <w:pStyle w:val="a4"/>
        <w:rPr>
          <w:rFonts w:ascii="TH SarabunPSK" w:hAnsi="TH SarabunPSK" w:cs="TH SarabunPSK"/>
        </w:rPr>
      </w:pPr>
    </w:p>
    <w:p w:rsidR="005E062A" w:rsidRDefault="005E062A" w:rsidP="005E062A">
      <w:pPr>
        <w:pStyle w:val="a4"/>
        <w:rPr>
          <w:rFonts w:ascii="TH SarabunPSK" w:hAnsi="TH SarabunPSK" w:cs="TH SarabunPSK"/>
        </w:rPr>
      </w:pPr>
    </w:p>
    <w:p w:rsidR="00DC7EF8" w:rsidRDefault="00DC7EF8" w:rsidP="005E062A">
      <w:pPr>
        <w:pStyle w:val="a4"/>
        <w:rPr>
          <w:rFonts w:ascii="TH SarabunPSK" w:hAnsi="TH SarabunPSK" w:cs="TH SarabunPSK"/>
        </w:rPr>
      </w:pPr>
    </w:p>
    <w:p w:rsidR="00DC7EF8" w:rsidRDefault="00DC7EF8" w:rsidP="005E062A">
      <w:pPr>
        <w:pStyle w:val="a4"/>
        <w:rPr>
          <w:rFonts w:ascii="TH SarabunPSK" w:hAnsi="TH SarabunPSK" w:cs="TH SarabunPSK"/>
        </w:rPr>
      </w:pPr>
    </w:p>
    <w:p w:rsidR="00DC7EF8" w:rsidRPr="00EF092D" w:rsidRDefault="00DC7EF8" w:rsidP="005E062A">
      <w:pPr>
        <w:pStyle w:val="a4"/>
        <w:rPr>
          <w:rFonts w:ascii="TH SarabunPSK" w:hAnsi="TH SarabunPSK" w:cs="TH SarabunPSK"/>
        </w:rPr>
      </w:pPr>
    </w:p>
    <w:p w:rsidR="006623BA" w:rsidRDefault="005E062A" w:rsidP="006623BA">
      <w:pPr>
        <w:pStyle w:val="a4"/>
        <w:rPr>
          <w:rFonts w:ascii="TH SarabunPSK" w:hAnsi="TH SarabunPSK" w:cs="TH SarabunPSK"/>
          <w:cs/>
        </w:rPr>
      </w:pPr>
      <w:r w:rsidRPr="00EF092D">
        <w:rPr>
          <w:rFonts w:ascii="TH SarabunPSK" w:hAnsi="TH SarabunPSK" w:cs="TH SarabunPSK"/>
        </w:rPr>
        <w:tab/>
      </w:r>
      <w:r w:rsidRPr="00EF092D">
        <w:rPr>
          <w:rFonts w:ascii="TH SarabunPSK" w:hAnsi="TH SarabunPSK" w:cs="TH SarabunPSK"/>
        </w:rPr>
        <w:tab/>
      </w:r>
    </w:p>
    <w:sectPr w:rsidR="006623BA" w:rsidSect="008C25B7">
      <w:headerReference w:type="first" r:id="rId9"/>
      <w:pgSz w:w="11906" w:h="16838"/>
      <w:pgMar w:top="1134" w:right="1134" w:bottom="1134" w:left="1701" w:header="709" w:footer="709" w:gutter="0"/>
      <w:cols w:space="708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D14" w:rsidRDefault="00272D14" w:rsidP="00C11F9B">
      <w:r>
        <w:separator/>
      </w:r>
    </w:p>
  </w:endnote>
  <w:endnote w:type="continuationSeparator" w:id="1">
    <w:p w:rsidR="00272D14" w:rsidRDefault="00272D14" w:rsidP="00C11F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D14" w:rsidRDefault="00272D14" w:rsidP="00C11F9B">
      <w:r>
        <w:separator/>
      </w:r>
    </w:p>
  </w:footnote>
  <w:footnote w:type="continuationSeparator" w:id="1">
    <w:p w:rsidR="00272D14" w:rsidRDefault="00272D14" w:rsidP="00C11F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CFB" w:rsidRPr="00D16244" w:rsidRDefault="002E5CFB" w:rsidP="00D16244">
    <w:pPr>
      <w:pStyle w:val="a9"/>
      <w:jc w:val="right"/>
      <w:rPr>
        <w:rFonts w:ascii="TH SarabunPSK" w:hAnsi="TH SarabunPSK" w:cs="TH SarabunPSK"/>
        <w:szCs w:val="32"/>
        <w:cs/>
      </w:rPr>
    </w:pPr>
    <w:r>
      <w:rPr>
        <w:rFonts w:ascii="TH SarabunPSK" w:hAnsi="TH SarabunPSK" w:cs="TH SarabunPSK" w:hint="cs"/>
        <w:szCs w:val="32"/>
        <w:cs/>
      </w:rPr>
      <w:t xml:space="preserve"> </w:t>
    </w:r>
  </w:p>
  <w:p w:rsidR="002E5CFB" w:rsidRDefault="002E5CF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41139"/>
    <w:multiLevelType w:val="hybridMultilevel"/>
    <w:tmpl w:val="ABCE7626"/>
    <w:lvl w:ilvl="0" w:tplc="DF3A6D12">
      <w:start w:val="1"/>
      <w:numFmt w:val="decimal"/>
      <w:lvlText w:val="%1)"/>
      <w:lvlJc w:val="left"/>
      <w:pPr>
        <w:ind w:left="22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1">
    <w:nsid w:val="0C5C6055"/>
    <w:multiLevelType w:val="hybridMultilevel"/>
    <w:tmpl w:val="7DEE915E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A6A50"/>
    <w:multiLevelType w:val="hybridMultilevel"/>
    <w:tmpl w:val="5CD4B6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B72AA"/>
    <w:multiLevelType w:val="hybridMultilevel"/>
    <w:tmpl w:val="91F63454"/>
    <w:lvl w:ilvl="0" w:tplc="AC0CDFA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11AA5C75"/>
    <w:multiLevelType w:val="hybridMultilevel"/>
    <w:tmpl w:val="ABCE7626"/>
    <w:lvl w:ilvl="0" w:tplc="DF3A6D12">
      <w:start w:val="1"/>
      <w:numFmt w:val="decimal"/>
      <w:lvlText w:val="%1)"/>
      <w:lvlJc w:val="left"/>
      <w:pPr>
        <w:ind w:left="22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5">
    <w:nsid w:val="17EB5A90"/>
    <w:multiLevelType w:val="hybridMultilevel"/>
    <w:tmpl w:val="5F606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B9499C"/>
    <w:multiLevelType w:val="hybridMultilevel"/>
    <w:tmpl w:val="E04ECFC2"/>
    <w:lvl w:ilvl="0" w:tplc="470893EA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7">
    <w:nsid w:val="1FC7484E"/>
    <w:multiLevelType w:val="hybridMultilevel"/>
    <w:tmpl w:val="F904B13C"/>
    <w:lvl w:ilvl="0" w:tplc="E124DE9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BE06EE"/>
    <w:multiLevelType w:val="hybridMultilevel"/>
    <w:tmpl w:val="211A6AB2"/>
    <w:lvl w:ilvl="0" w:tplc="6E60DF9C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>
    <w:nsid w:val="2FFB6BB3"/>
    <w:multiLevelType w:val="hybridMultilevel"/>
    <w:tmpl w:val="785CF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354CDD"/>
    <w:multiLevelType w:val="hybridMultilevel"/>
    <w:tmpl w:val="496C1E42"/>
    <w:lvl w:ilvl="0" w:tplc="94B2E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4B514E"/>
    <w:multiLevelType w:val="hybridMultilevel"/>
    <w:tmpl w:val="E730B5C6"/>
    <w:lvl w:ilvl="0" w:tplc="2F149AAA">
      <w:start w:val="1"/>
      <w:numFmt w:val="decimal"/>
      <w:lvlText w:val="%1)"/>
      <w:lvlJc w:val="left"/>
      <w:pPr>
        <w:ind w:left="22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15" w:hanging="360"/>
      </w:pPr>
    </w:lvl>
    <w:lvl w:ilvl="2" w:tplc="0409001B" w:tentative="1">
      <w:start w:val="1"/>
      <w:numFmt w:val="lowerRoman"/>
      <w:lvlText w:val="%3."/>
      <w:lvlJc w:val="right"/>
      <w:pPr>
        <w:ind w:left="3735" w:hanging="180"/>
      </w:pPr>
    </w:lvl>
    <w:lvl w:ilvl="3" w:tplc="0409000F" w:tentative="1">
      <w:start w:val="1"/>
      <w:numFmt w:val="decimal"/>
      <w:lvlText w:val="%4."/>
      <w:lvlJc w:val="left"/>
      <w:pPr>
        <w:ind w:left="4455" w:hanging="360"/>
      </w:pPr>
    </w:lvl>
    <w:lvl w:ilvl="4" w:tplc="04090019" w:tentative="1">
      <w:start w:val="1"/>
      <w:numFmt w:val="lowerLetter"/>
      <w:lvlText w:val="%5."/>
      <w:lvlJc w:val="left"/>
      <w:pPr>
        <w:ind w:left="5175" w:hanging="360"/>
      </w:pPr>
    </w:lvl>
    <w:lvl w:ilvl="5" w:tplc="0409001B" w:tentative="1">
      <w:start w:val="1"/>
      <w:numFmt w:val="lowerRoman"/>
      <w:lvlText w:val="%6."/>
      <w:lvlJc w:val="right"/>
      <w:pPr>
        <w:ind w:left="5895" w:hanging="180"/>
      </w:pPr>
    </w:lvl>
    <w:lvl w:ilvl="6" w:tplc="0409000F" w:tentative="1">
      <w:start w:val="1"/>
      <w:numFmt w:val="decimal"/>
      <w:lvlText w:val="%7."/>
      <w:lvlJc w:val="left"/>
      <w:pPr>
        <w:ind w:left="6615" w:hanging="360"/>
      </w:pPr>
    </w:lvl>
    <w:lvl w:ilvl="7" w:tplc="04090019" w:tentative="1">
      <w:start w:val="1"/>
      <w:numFmt w:val="lowerLetter"/>
      <w:lvlText w:val="%8."/>
      <w:lvlJc w:val="left"/>
      <w:pPr>
        <w:ind w:left="7335" w:hanging="360"/>
      </w:pPr>
    </w:lvl>
    <w:lvl w:ilvl="8" w:tplc="0409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12">
    <w:nsid w:val="46781CE2"/>
    <w:multiLevelType w:val="hybridMultilevel"/>
    <w:tmpl w:val="523A0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AC56F2"/>
    <w:multiLevelType w:val="hybridMultilevel"/>
    <w:tmpl w:val="45AC26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C61844"/>
    <w:multiLevelType w:val="multilevel"/>
    <w:tmpl w:val="522A72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5">
    <w:nsid w:val="4EAB3562"/>
    <w:multiLevelType w:val="hybridMultilevel"/>
    <w:tmpl w:val="9E607386"/>
    <w:lvl w:ilvl="0" w:tplc="1526DAD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4FE84304"/>
    <w:multiLevelType w:val="multilevel"/>
    <w:tmpl w:val="E730B5C6"/>
    <w:lvl w:ilvl="0">
      <w:start w:val="1"/>
      <w:numFmt w:val="decimal"/>
      <w:lvlText w:val="%1)"/>
      <w:lvlJc w:val="left"/>
      <w:pPr>
        <w:ind w:left="22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015" w:hanging="360"/>
      </w:pPr>
    </w:lvl>
    <w:lvl w:ilvl="2">
      <w:start w:val="1"/>
      <w:numFmt w:val="lowerRoman"/>
      <w:lvlText w:val="%3."/>
      <w:lvlJc w:val="right"/>
      <w:pPr>
        <w:ind w:left="3735" w:hanging="180"/>
      </w:pPr>
    </w:lvl>
    <w:lvl w:ilvl="3">
      <w:start w:val="1"/>
      <w:numFmt w:val="decimal"/>
      <w:lvlText w:val="%4."/>
      <w:lvlJc w:val="left"/>
      <w:pPr>
        <w:ind w:left="4455" w:hanging="360"/>
      </w:pPr>
    </w:lvl>
    <w:lvl w:ilvl="4">
      <w:start w:val="1"/>
      <w:numFmt w:val="lowerLetter"/>
      <w:lvlText w:val="%5."/>
      <w:lvlJc w:val="left"/>
      <w:pPr>
        <w:ind w:left="5175" w:hanging="360"/>
      </w:pPr>
    </w:lvl>
    <w:lvl w:ilvl="5">
      <w:start w:val="1"/>
      <w:numFmt w:val="lowerRoman"/>
      <w:lvlText w:val="%6."/>
      <w:lvlJc w:val="right"/>
      <w:pPr>
        <w:ind w:left="5895" w:hanging="180"/>
      </w:pPr>
    </w:lvl>
    <w:lvl w:ilvl="6">
      <w:start w:val="1"/>
      <w:numFmt w:val="decimal"/>
      <w:lvlText w:val="%7."/>
      <w:lvlJc w:val="left"/>
      <w:pPr>
        <w:ind w:left="6615" w:hanging="360"/>
      </w:pPr>
    </w:lvl>
    <w:lvl w:ilvl="7">
      <w:start w:val="1"/>
      <w:numFmt w:val="lowerLetter"/>
      <w:lvlText w:val="%8."/>
      <w:lvlJc w:val="left"/>
      <w:pPr>
        <w:ind w:left="7335" w:hanging="360"/>
      </w:pPr>
    </w:lvl>
    <w:lvl w:ilvl="8">
      <w:start w:val="1"/>
      <w:numFmt w:val="lowerRoman"/>
      <w:lvlText w:val="%9."/>
      <w:lvlJc w:val="right"/>
      <w:pPr>
        <w:ind w:left="8055" w:hanging="180"/>
      </w:pPr>
    </w:lvl>
  </w:abstractNum>
  <w:abstractNum w:abstractNumId="17">
    <w:nsid w:val="56151A76"/>
    <w:multiLevelType w:val="hybridMultilevel"/>
    <w:tmpl w:val="3DBCBA64"/>
    <w:lvl w:ilvl="0" w:tplc="3D0E98FA">
      <w:start w:val="1"/>
      <w:numFmt w:val="decimal"/>
      <w:lvlText w:val="%1)"/>
      <w:lvlJc w:val="left"/>
      <w:pPr>
        <w:ind w:left="179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16" w:hanging="360"/>
      </w:pPr>
    </w:lvl>
    <w:lvl w:ilvl="2" w:tplc="0409001B" w:tentative="1">
      <w:start w:val="1"/>
      <w:numFmt w:val="lowerRoman"/>
      <w:lvlText w:val="%3."/>
      <w:lvlJc w:val="right"/>
      <w:pPr>
        <w:ind w:left="3236" w:hanging="180"/>
      </w:pPr>
    </w:lvl>
    <w:lvl w:ilvl="3" w:tplc="0409000F" w:tentative="1">
      <w:start w:val="1"/>
      <w:numFmt w:val="decimal"/>
      <w:lvlText w:val="%4."/>
      <w:lvlJc w:val="left"/>
      <w:pPr>
        <w:ind w:left="3956" w:hanging="360"/>
      </w:pPr>
    </w:lvl>
    <w:lvl w:ilvl="4" w:tplc="04090019" w:tentative="1">
      <w:start w:val="1"/>
      <w:numFmt w:val="lowerLetter"/>
      <w:lvlText w:val="%5."/>
      <w:lvlJc w:val="left"/>
      <w:pPr>
        <w:ind w:left="4676" w:hanging="360"/>
      </w:pPr>
    </w:lvl>
    <w:lvl w:ilvl="5" w:tplc="0409001B" w:tentative="1">
      <w:start w:val="1"/>
      <w:numFmt w:val="lowerRoman"/>
      <w:lvlText w:val="%6."/>
      <w:lvlJc w:val="right"/>
      <w:pPr>
        <w:ind w:left="5396" w:hanging="180"/>
      </w:pPr>
    </w:lvl>
    <w:lvl w:ilvl="6" w:tplc="0409000F" w:tentative="1">
      <w:start w:val="1"/>
      <w:numFmt w:val="decimal"/>
      <w:lvlText w:val="%7."/>
      <w:lvlJc w:val="left"/>
      <w:pPr>
        <w:ind w:left="6116" w:hanging="360"/>
      </w:pPr>
    </w:lvl>
    <w:lvl w:ilvl="7" w:tplc="04090019" w:tentative="1">
      <w:start w:val="1"/>
      <w:numFmt w:val="lowerLetter"/>
      <w:lvlText w:val="%8."/>
      <w:lvlJc w:val="left"/>
      <w:pPr>
        <w:ind w:left="6836" w:hanging="360"/>
      </w:pPr>
    </w:lvl>
    <w:lvl w:ilvl="8" w:tplc="040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18">
    <w:nsid w:val="5A8D204A"/>
    <w:multiLevelType w:val="hybridMultilevel"/>
    <w:tmpl w:val="E730B5C6"/>
    <w:lvl w:ilvl="0" w:tplc="2F149AAA">
      <w:start w:val="1"/>
      <w:numFmt w:val="decimal"/>
      <w:lvlText w:val="%1)"/>
      <w:lvlJc w:val="left"/>
      <w:pPr>
        <w:ind w:left="22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15" w:hanging="360"/>
      </w:pPr>
    </w:lvl>
    <w:lvl w:ilvl="2" w:tplc="0409001B" w:tentative="1">
      <w:start w:val="1"/>
      <w:numFmt w:val="lowerRoman"/>
      <w:lvlText w:val="%3."/>
      <w:lvlJc w:val="right"/>
      <w:pPr>
        <w:ind w:left="3735" w:hanging="180"/>
      </w:pPr>
    </w:lvl>
    <w:lvl w:ilvl="3" w:tplc="0409000F" w:tentative="1">
      <w:start w:val="1"/>
      <w:numFmt w:val="decimal"/>
      <w:lvlText w:val="%4."/>
      <w:lvlJc w:val="left"/>
      <w:pPr>
        <w:ind w:left="4455" w:hanging="360"/>
      </w:pPr>
    </w:lvl>
    <w:lvl w:ilvl="4" w:tplc="04090019" w:tentative="1">
      <w:start w:val="1"/>
      <w:numFmt w:val="lowerLetter"/>
      <w:lvlText w:val="%5."/>
      <w:lvlJc w:val="left"/>
      <w:pPr>
        <w:ind w:left="5175" w:hanging="360"/>
      </w:pPr>
    </w:lvl>
    <w:lvl w:ilvl="5" w:tplc="0409001B" w:tentative="1">
      <w:start w:val="1"/>
      <w:numFmt w:val="lowerRoman"/>
      <w:lvlText w:val="%6."/>
      <w:lvlJc w:val="right"/>
      <w:pPr>
        <w:ind w:left="5895" w:hanging="180"/>
      </w:pPr>
    </w:lvl>
    <w:lvl w:ilvl="6" w:tplc="0409000F" w:tentative="1">
      <w:start w:val="1"/>
      <w:numFmt w:val="decimal"/>
      <w:lvlText w:val="%7."/>
      <w:lvlJc w:val="left"/>
      <w:pPr>
        <w:ind w:left="6615" w:hanging="360"/>
      </w:pPr>
    </w:lvl>
    <w:lvl w:ilvl="7" w:tplc="04090019" w:tentative="1">
      <w:start w:val="1"/>
      <w:numFmt w:val="lowerLetter"/>
      <w:lvlText w:val="%8."/>
      <w:lvlJc w:val="left"/>
      <w:pPr>
        <w:ind w:left="7335" w:hanging="360"/>
      </w:pPr>
    </w:lvl>
    <w:lvl w:ilvl="8" w:tplc="0409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19">
    <w:nsid w:val="60816CDC"/>
    <w:multiLevelType w:val="hybridMultilevel"/>
    <w:tmpl w:val="E29AB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9"/>
  </w:num>
  <w:num w:numId="4">
    <w:abstractNumId w:val="1"/>
  </w:num>
  <w:num w:numId="5">
    <w:abstractNumId w:val="12"/>
  </w:num>
  <w:num w:numId="6">
    <w:abstractNumId w:val="14"/>
  </w:num>
  <w:num w:numId="7">
    <w:abstractNumId w:val="3"/>
  </w:num>
  <w:num w:numId="8">
    <w:abstractNumId w:val="18"/>
  </w:num>
  <w:num w:numId="9">
    <w:abstractNumId w:val="11"/>
  </w:num>
  <w:num w:numId="10">
    <w:abstractNumId w:val="16"/>
  </w:num>
  <w:num w:numId="11">
    <w:abstractNumId w:val="4"/>
  </w:num>
  <w:num w:numId="12">
    <w:abstractNumId w:val="6"/>
  </w:num>
  <w:num w:numId="13">
    <w:abstractNumId w:val="15"/>
  </w:num>
  <w:num w:numId="14">
    <w:abstractNumId w:val="0"/>
  </w:num>
  <w:num w:numId="15">
    <w:abstractNumId w:val="5"/>
  </w:num>
  <w:num w:numId="16">
    <w:abstractNumId w:val="7"/>
  </w:num>
  <w:num w:numId="17">
    <w:abstractNumId w:val="8"/>
  </w:num>
  <w:num w:numId="18">
    <w:abstractNumId w:val="13"/>
  </w:num>
  <w:num w:numId="19">
    <w:abstractNumId w:val="2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drawingGridHorizontalSpacing w:val="16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E82E52"/>
    <w:rsid w:val="00004C49"/>
    <w:rsid w:val="00007A63"/>
    <w:rsid w:val="00014D15"/>
    <w:rsid w:val="00015F5B"/>
    <w:rsid w:val="00017792"/>
    <w:rsid w:val="000233E8"/>
    <w:rsid w:val="00025217"/>
    <w:rsid w:val="0003006B"/>
    <w:rsid w:val="00037872"/>
    <w:rsid w:val="0004616C"/>
    <w:rsid w:val="00051915"/>
    <w:rsid w:val="00052D61"/>
    <w:rsid w:val="0005309A"/>
    <w:rsid w:val="000543CC"/>
    <w:rsid w:val="0005521C"/>
    <w:rsid w:val="000555EB"/>
    <w:rsid w:val="000627BF"/>
    <w:rsid w:val="000709CD"/>
    <w:rsid w:val="00082405"/>
    <w:rsid w:val="00090409"/>
    <w:rsid w:val="00094795"/>
    <w:rsid w:val="000A1911"/>
    <w:rsid w:val="000A5B8C"/>
    <w:rsid w:val="000A6EDC"/>
    <w:rsid w:val="000C0ACE"/>
    <w:rsid w:val="000C7948"/>
    <w:rsid w:val="000D10E5"/>
    <w:rsid w:val="000D1DE7"/>
    <w:rsid w:val="000D23A1"/>
    <w:rsid w:val="000D571F"/>
    <w:rsid w:val="000E4E60"/>
    <w:rsid w:val="000E7724"/>
    <w:rsid w:val="000F547D"/>
    <w:rsid w:val="001008F3"/>
    <w:rsid w:val="00103CB1"/>
    <w:rsid w:val="00122FA0"/>
    <w:rsid w:val="001235F2"/>
    <w:rsid w:val="0013084C"/>
    <w:rsid w:val="00136CC6"/>
    <w:rsid w:val="001434B5"/>
    <w:rsid w:val="001476F3"/>
    <w:rsid w:val="0015375B"/>
    <w:rsid w:val="00156D94"/>
    <w:rsid w:val="00156E29"/>
    <w:rsid w:val="001667C8"/>
    <w:rsid w:val="00181156"/>
    <w:rsid w:val="001828D1"/>
    <w:rsid w:val="001831DB"/>
    <w:rsid w:val="001915E7"/>
    <w:rsid w:val="00197F2B"/>
    <w:rsid w:val="001A3EA8"/>
    <w:rsid w:val="001A4546"/>
    <w:rsid w:val="001A5D1E"/>
    <w:rsid w:val="001B2253"/>
    <w:rsid w:val="001B319D"/>
    <w:rsid w:val="001B5FF2"/>
    <w:rsid w:val="001B648E"/>
    <w:rsid w:val="001B6A47"/>
    <w:rsid w:val="001D1BE9"/>
    <w:rsid w:val="001D4559"/>
    <w:rsid w:val="001E0A4F"/>
    <w:rsid w:val="001E24DD"/>
    <w:rsid w:val="001E5109"/>
    <w:rsid w:val="001E53B1"/>
    <w:rsid w:val="001F3EA5"/>
    <w:rsid w:val="001F47C2"/>
    <w:rsid w:val="00200544"/>
    <w:rsid w:val="002039D2"/>
    <w:rsid w:val="002250C6"/>
    <w:rsid w:val="002255DE"/>
    <w:rsid w:val="002310ED"/>
    <w:rsid w:val="00235EBF"/>
    <w:rsid w:val="00236F09"/>
    <w:rsid w:val="00237B71"/>
    <w:rsid w:val="00243892"/>
    <w:rsid w:val="00243AD6"/>
    <w:rsid w:val="00246DAC"/>
    <w:rsid w:val="00247496"/>
    <w:rsid w:val="002513C7"/>
    <w:rsid w:val="00253939"/>
    <w:rsid w:val="00255094"/>
    <w:rsid w:val="00261223"/>
    <w:rsid w:val="002667D6"/>
    <w:rsid w:val="00270F5B"/>
    <w:rsid w:val="0027138A"/>
    <w:rsid w:val="00272D14"/>
    <w:rsid w:val="00276BA5"/>
    <w:rsid w:val="00280E41"/>
    <w:rsid w:val="00284745"/>
    <w:rsid w:val="00292E63"/>
    <w:rsid w:val="00296F2A"/>
    <w:rsid w:val="002B401E"/>
    <w:rsid w:val="002B711A"/>
    <w:rsid w:val="002D7B8A"/>
    <w:rsid w:val="002E5CFB"/>
    <w:rsid w:val="002F37F4"/>
    <w:rsid w:val="002F4ADB"/>
    <w:rsid w:val="00310D9B"/>
    <w:rsid w:val="00312F43"/>
    <w:rsid w:val="003166AA"/>
    <w:rsid w:val="00327085"/>
    <w:rsid w:val="00334759"/>
    <w:rsid w:val="00336360"/>
    <w:rsid w:val="003378DA"/>
    <w:rsid w:val="00343CC4"/>
    <w:rsid w:val="00354B4F"/>
    <w:rsid w:val="00361CF5"/>
    <w:rsid w:val="0037241A"/>
    <w:rsid w:val="0037322A"/>
    <w:rsid w:val="00381BAA"/>
    <w:rsid w:val="0039098B"/>
    <w:rsid w:val="00396351"/>
    <w:rsid w:val="003A7E29"/>
    <w:rsid w:val="003B129A"/>
    <w:rsid w:val="003B7596"/>
    <w:rsid w:val="003C06A4"/>
    <w:rsid w:val="003C5080"/>
    <w:rsid w:val="003D2F39"/>
    <w:rsid w:val="003D5B9A"/>
    <w:rsid w:val="003E359C"/>
    <w:rsid w:val="003E4819"/>
    <w:rsid w:val="003E5B0F"/>
    <w:rsid w:val="003E7CCB"/>
    <w:rsid w:val="003F12DA"/>
    <w:rsid w:val="00401E75"/>
    <w:rsid w:val="004057EA"/>
    <w:rsid w:val="0041322E"/>
    <w:rsid w:val="004202E0"/>
    <w:rsid w:val="00431B90"/>
    <w:rsid w:val="004422B2"/>
    <w:rsid w:val="00457CCE"/>
    <w:rsid w:val="00471733"/>
    <w:rsid w:val="0047693F"/>
    <w:rsid w:val="00492168"/>
    <w:rsid w:val="00494FA0"/>
    <w:rsid w:val="004A3695"/>
    <w:rsid w:val="004A5036"/>
    <w:rsid w:val="004B1061"/>
    <w:rsid w:val="004B3507"/>
    <w:rsid w:val="004C084C"/>
    <w:rsid w:val="004D71A5"/>
    <w:rsid w:val="004F47AA"/>
    <w:rsid w:val="004F76B5"/>
    <w:rsid w:val="00502A25"/>
    <w:rsid w:val="00511FCB"/>
    <w:rsid w:val="005229B2"/>
    <w:rsid w:val="00524077"/>
    <w:rsid w:val="0053579C"/>
    <w:rsid w:val="00542E22"/>
    <w:rsid w:val="0054550B"/>
    <w:rsid w:val="005479F0"/>
    <w:rsid w:val="00550D0A"/>
    <w:rsid w:val="00557E17"/>
    <w:rsid w:val="005613F2"/>
    <w:rsid w:val="00563D0B"/>
    <w:rsid w:val="00570D0F"/>
    <w:rsid w:val="00575483"/>
    <w:rsid w:val="00575951"/>
    <w:rsid w:val="00575ACD"/>
    <w:rsid w:val="00585BC2"/>
    <w:rsid w:val="00592363"/>
    <w:rsid w:val="005934B9"/>
    <w:rsid w:val="00595486"/>
    <w:rsid w:val="00597F0D"/>
    <w:rsid w:val="005B244E"/>
    <w:rsid w:val="005B4918"/>
    <w:rsid w:val="005B5E75"/>
    <w:rsid w:val="005C36F9"/>
    <w:rsid w:val="005C7B75"/>
    <w:rsid w:val="005D7292"/>
    <w:rsid w:val="005E062A"/>
    <w:rsid w:val="005E1AE2"/>
    <w:rsid w:val="005F60D3"/>
    <w:rsid w:val="00613AFD"/>
    <w:rsid w:val="00615044"/>
    <w:rsid w:val="00615658"/>
    <w:rsid w:val="006172A5"/>
    <w:rsid w:val="00620635"/>
    <w:rsid w:val="00621CC2"/>
    <w:rsid w:val="00622DF6"/>
    <w:rsid w:val="00626094"/>
    <w:rsid w:val="00630161"/>
    <w:rsid w:val="00631F4B"/>
    <w:rsid w:val="006438AB"/>
    <w:rsid w:val="00646E75"/>
    <w:rsid w:val="006623BA"/>
    <w:rsid w:val="00663C70"/>
    <w:rsid w:val="00672E1F"/>
    <w:rsid w:val="006748AC"/>
    <w:rsid w:val="0067580F"/>
    <w:rsid w:val="00677346"/>
    <w:rsid w:val="00677D2C"/>
    <w:rsid w:val="00681E69"/>
    <w:rsid w:val="006873D8"/>
    <w:rsid w:val="006A06FE"/>
    <w:rsid w:val="006A66A4"/>
    <w:rsid w:val="006B4708"/>
    <w:rsid w:val="006D4670"/>
    <w:rsid w:val="006D55CD"/>
    <w:rsid w:val="006E20E7"/>
    <w:rsid w:val="006F1C78"/>
    <w:rsid w:val="006F3042"/>
    <w:rsid w:val="006F7927"/>
    <w:rsid w:val="00704091"/>
    <w:rsid w:val="00710216"/>
    <w:rsid w:val="0071305E"/>
    <w:rsid w:val="00720816"/>
    <w:rsid w:val="0072353E"/>
    <w:rsid w:val="00723E21"/>
    <w:rsid w:val="00724C7F"/>
    <w:rsid w:val="00743FA8"/>
    <w:rsid w:val="00744F12"/>
    <w:rsid w:val="00746522"/>
    <w:rsid w:val="00761591"/>
    <w:rsid w:val="00775776"/>
    <w:rsid w:val="00783130"/>
    <w:rsid w:val="00784A7E"/>
    <w:rsid w:val="00795F90"/>
    <w:rsid w:val="007A6CBA"/>
    <w:rsid w:val="007A7B82"/>
    <w:rsid w:val="007B03D0"/>
    <w:rsid w:val="007B0CCF"/>
    <w:rsid w:val="007D0ACE"/>
    <w:rsid w:val="007E12D9"/>
    <w:rsid w:val="007E295F"/>
    <w:rsid w:val="007F3D06"/>
    <w:rsid w:val="007F6086"/>
    <w:rsid w:val="00803D6A"/>
    <w:rsid w:val="00804479"/>
    <w:rsid w:val="00807DA2"/>
    <w:rsid w:val="008153BB"/>
    <w:rsid w:val="00822B8E"/>
    <w:rsid w:val="00835D79"/>
    <w:rsid w:val="0084013B"/>
    <w:rsid w:val="008441FD"/>
    <w:rsid w:val="00853C18"/>
    <w:rsid w:val="00857849"/>
    <w:rsid w:val="008635E1"/>
    <w:rsid w:val="00885D43"/>
    <w:rsid w:val="008924EE"/>
    <w:rsid w:val="00892E80"/>
    <w:rsid w:val="008934FA"/>
    <w:rsid w:val="00895419"/>
    <w:rsid w:val="00895AAB"/>
    <w:rsid w:val="00896906"/>
    <w:rsid w:val="008A1556"/>
    <w:rsid w:val="008A3E02"/>
    <w:rsid w:val="008A7743"/>
    <w:rsid w:val="008B0F23"/>
    <w:rsid w:val="008B497F"/>
    <w:rsid w:val="008C25B7"/>
    <w:rsid w:val="008C6F13"/>
    <w:rsid w:val="008F6FBE"/>
    <w:rsid w:val="00905BB2"/>
    <w:rsid w:val="00914BF8"/>
    <w:rsid w:val="00916215"/>
    <w:rsid w:val="009171EF"/>
    <w:rsid w:val="00920269"/>
    <w:rsid w:val="0095165B"/>
    <w:rsid w:val="0096716C"/>
    <w:rsid w:val="00975851"/>
    <w:rsid w:val="0098011A"/>
    <w:rsid w:val="00983652"/>
    <w:rsid w:val="009936BA"/>
    <w:rsid w:val="009A6878"/>
    <w:rsid w:val="009B12B8"/>
    <w:rsid w:val="009B17F6"/>
    <w:rsid w:val="009B51CA"/>
    <w:rsid w:val="009C67FF"/>
    <w:rsid w:val="009D13DB"/>
    <w:rsid w:val="009D1D30"/>
    <w:rsid w:val="009D44A6"/>
    <w:rsid w:val="009E02F5"/>
    <w:rsid w:val="009F1F55"/>
    <w:rsid w:val="009F5C87"/>
    <w:rsid w:val="009F6579"/>
    <w:rsid w:val="00A01434"/>
    <w:rsid w:val="00A040EF"/>
    <w:rsid w:val="00A10BA9"/>
    <w:rsid w:val="00A12EC0"/>
    <w:rsid w:val="00A21096"/>
    <w:rsid w:val="00A213B4"/>
    <w:rsid w:val="00A2502C"/>
    <w:rsid w:val="00A33411"/>
    <w:rsid w:val="00A347D0"/>
    <w:rsid w:val="00A42D0A"/>
    <w:rsid w:val="00A44E53"/>
    <w:rsid w:val="00A45BF4"/>
    <w:rsid w:val="00A47694"/>
    <w:rsid w:val="00A51B1D"/>
    <w:rsid w:val="00A545AC"/>
    <w:rsid w:val="00A54797"/>
    <w:rsid w:val="00A550C2"/>
    <w:rsid w:val="00A57D64"/>
    <w:rsid w:val="00A61F83"/>
    <w:rsid w:val="00A74AA5"/>
    <w:rsid w:val="00A85875"/>
    <w:rsid w:val="00A90C04"/>
    <w:rsid w:val="00A958E2"/>
    <w:rsid w:val="00A9753E"/>
    <w:rsid w:val="00AB77D9"/>
    <w:rsid w:val="00AC199D"/>
    <w:rsid w:val="00AC22CF"/>
    <w:rsid w:val="00AC5E11"/>
    <w:rsid w:val="00AC760F"/>
    <w:rsid w:val="00AD1E52"/>
    <w:rsid w:val="00AD2CB1"/>
    <w:rsid w:val="00AD4057"/>
    <w:rsid w:val="00AF12D4"/>
    <w:rsid w:val="00AF36D9"/>
    <w:rsid w:val="00B15211"/>
    <w:rsid w:val="00B22A58"/>
    <w:rsid w:val="00B25B1B"/>
    <w:rsid w:val="00B273BD"/>
    <w:rsid w:val="00B36D2E"/>
    <w:rsid w:val="00B54C56"/>
    <w:rsid w:val="00B61456"/>
    <w:rsid w:val="00B64FB2"/>
    <w:rsid w:val="00B70370"/>
    <w:rsid w:val="00B84DCD"/>
    <w:rsid w:val="00B85A18"/>
    <w:rsid w:val="00B868DB"/>
    <w:rsid w:val="00B91C11"/>
    <w:rsid w:val="00BC6970"/>
    <w:rsid w:val="00BD4F95"/>
    <w:rsid w:val="00BD7280"/>
    <w:rsid w:val="00BD77AB"/>
    <w:rsid w:val="00BF6F9C"/>
    <w:rsid w:val="00BF7595"/>
    <w:rsid w:val="00BF7742"/>
    <w:rsid w:val="00C04FAB"/>
    <w:rsid w:val="00C06460"/>
    <w:rsid w:val="00C074BA"/>
    <w:rsid w:val="00C11F9B"/>
    <w:rsid w:val="00C14EBF"/>
    <w:rsid w:val="00C34254"/>
    <w:rsid w:val="00C35CB5"/>
    <w:rsid w:val="00C47476"/>
    <w:rsid w:val="00C6045B"/>
    <w:rsid w:val="00C60D13"/>
    <w:rsid w:val="00C61BE2"/>
    <w:rsid w:val="00C65371"/>
    <w:rsid w:val="00C776E4"/>
    <w:rsid w:val="00C85D99"/>
    <w:rsid w:val="00C8619E"/>
    <w:rsid w:val="00C951C8"/>
    <w:rsid w:val="00CB6E41"/>
    <w:rsid w:val="00CC3E73"/>
    <w:rsid w:val="00CD4C80"/>
    <w:rsid w:val="00CD5D7C"/>
    <w:rsid w:val="00CF7858"/>
    <w:rsid w:val="00D0218C"/>
    <w:rsid w:val="00D12201"/>
    <w:rsid w:val="00D15A19"/>
    <w:rsid w:val="00D16244"/>
    <w:rsid w:val="00D17A9B"/>
    <w:rsid w:val="00D219E3"/>
    <w:rsid w:val="00D31DD1"/>
    <w:rsid w:val="00D3296A"/>
    <w:rsid w:val="00D33272"/>
    <w:rsid w:val="00D33BA7"/>
    <w:rsid w:val="00D34E21"/>
    <w:rsid w:val="00D37843"/>
    <w:rsid w:val="00D47A23"/>
    <w:rsid w:val="00D57B07"/>
    <w:rsid w:val="00D63AB1"/>
    <w:rsid w:val="00D6501E"/>
    <w:rsid w:val="00D7297D"/>
    <w:rsid w:val="00D73FDF"/>
    <w:rsid w:val="00D76029"/>
    <w:rsid w:val="00D9264F"/>
    <w:rsid w:val="00DA0108"/>
    <w:rsid w:val="00DA776D"/>
    <w:rsid w:val="00DC7EF8"/>
    <w:rsid w:val="00DD28D5"/>
    <w:rsid w:val="00DD35F2"/>
    <w:rsid w:val="00DD3C0F"/>
    <w:rsid w:val="00DE112B"/>
    <w:rsid w:val="00DE31C0"/>
    <w:rsid w:val="00DF09E3"/>
    <w:rsid w:val="00E0341D"/>
    <w:rsid w:val="00E05144"/>
    <w:rsid w:val="00E12415"/>
    <w:rsid w:val="00E30047"/>
    <w:rsid w:val="00E31CBF"/>
    <w:rsid w:val="00E33913"/>
    <w:rsid w:val="00E35872"/>
    <w:rsid w:val="00E432E9"/>
    <w:rsid w:val="00E46092"/>
    <w:rsid w:val="00E46DD0"/>
    <w:rsid w:val="00E5398E"/>
    <w:rsid w:val="00E559BD"/>
    <w:rsid w:val="00E57B72"/>
    <w:rsid w:val="00E57C4B"/>
    <w:rsid w:val="00E64B3B"/>
    <w:rsid w:val="00E65E8F"/>
    <w:rsid w:val="00E70971"/>
    <w:rsid w:val="00E73D23"/>
    <w:rsid w:val="00E7795D"/>
    <w:rsid w:val="00E82E52"/>
    <w:rsid w:val="00E85212"/>
    <w:rsid w:val="00EA4E0D"/>
    <w:rsid w:val="00EC1FDF"/>
    <w:rsid w:val="00EC46D5"/>
    <w:rsid w:val="00EC7390"/>
    <w:rsid w:val="00EE6DAA"/>
    <w:rsid w:val="00EF092D"/>
    <w:rsid w:val="00EF3352"/>
    <w:rsid w:val="00F075C1"/>
    <w:rsid w:val="00F118C6"/>
    <w:rsid w:val="00F15324"/>
    <w:rsid w:val="00F271C5"/>
    <w:rsid w:val="00F313B3"/>
    <w:rsid w:val="00F433E2"/>
    <w:rsid w:val="00F45820"/>
    <w:rsid w:val="00F64F78"/>
    <w:rsid w:val="00F66F99"/>
    <w:rsid w:val="00F778BC"/>
    <w:rsid w:val="00F92D51"/>
    <w:rsid w:val="00F92FD2"/>
    <w:rsid w:val="00F956F4"/>
    <w:rsid w:val="00FA133D"/>
    <w:rsid w:val="00FA69E3"/>
    <w:rsid w:val="00FB7977"/>
    <w:rsid w:val="00FC6EF0"/>
    <w:rsid w:val="00FD4FD4"/>
    <w:rsid w:val="00FD7256"/>
    <w:rsid w:val="00FE21E7"/>
    <w:rsid w:val="00FE7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2E52"/>
    <w:rPr>
      <w:rFonts w:ascii="Angsana New" w:hAnsi="Angsana New" w:cs="AngsanaUPC"/>
      <w:sz w:val="32"/>
      <w:szCs w:val="32"/>
    </w:rPr>
  </w:style>
  <w:style w:type="paragraph" w:styleId="1">
    <w:name w:val="heading 1"/>
    <w:basedOn w:val="a"/>
    <w:next w:val="a"/>
    <w:qFormat/>
    <w:rsid w:val="00E82E52"/>
    <w:pPr>
      <w:keepNext/>
      <w:outlineLvl w:val="0"/>
    </w:pPr>
  </w:style>
  <w:style w:type="paragraph" w:styleId="2">
    <w:name w:val="heading 2"/>
    <w:basedOn w:val="a"/>
    <w:next w:val="a"/>
    <w:link w:val="20"/>
    <w:unhideWhenUsed/>
    <w:qFormat/>
    <w:rsid w:val="00597F0D"/>
    <w:pPr>
      <w:keepNext/>
      <w:spacing w:before="240" w:after="60"/>
      <w:outlineLvl w:val="1"/>
    </w:pPr>
    <w:rPr>
      <w:rFonts w:ascii="Cambria" w:hAnsi="Cambria" w:cs="Angsana New"/>
      <w:b/>
      <w:bCs/>
      <w:i/>
      <w:i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82E52"/>
    <w:rPr>
      <w:color w:val="0000FF"/>
      <w:u w:val="single"/>
    </w:rPr>
  </w:style>
  <w:style w:type="paragraph" w:styleId="a4">
    <w:name w:val="Body Text"/>
    <w:basedOn w:val="a"/>
    <w:rsid w:val="00E82E52"/>
    <w:pPr>
      <w:jc w:val="thaiDistribute"/>
    </w:pPr>
    <w:rPr>
      <w:rFonts w:cs="Angsana New"/>
    </w:rPr>
  </w:style>
  <w:style w:type="paragraph" w:styleId="21">
    <w:name w:val="Body Text 2"/>
    <w:basedOn w:val="a"/>
    <w:rsid w:val="00E82E52"/>
    <w:pPr>
      <w:jc w:val="thaiDistribute"/>
    </w:pPr>
    <w:rPr>
      <w:rFonts w:cs="Angsana New"/>
      <w:sz w:val="31"/>
      <w:szCs w:val="31"/>
    </w:rPr>
  </w:style>
  <w:style w:type="character" w:customStyle="1" w:styleId="20">
    <w:name w:val="หัวเรื่อง 2 อักขระ"/>
    <w:basedOn w:val="a0"/>
    <w:link w:val="2"/>
    <w:rsid w:val="00597F0D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a5">
    <w:name w:val="Balloon Text"/>
    <w:basedOn w:val="a"/>
    <w:link w:val="a6"/>
    <w:rsid w:val="003E4819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rsid w:val="003E4819"/>
    <w:rPr>
      <w:rFonts w:ascii="Tahoma" w:hAnsi="Tahoma"/>
      <w:sz w:val="16"/>
    </w:rPr>
  </w:style>
  <w:style w:type="paragraph" w:styleId="a7">
    <w:name w:val="List Paragraph"/>
    <w:basedOn w:val="a"/>
    <w:uiPriority w:val="34"/>
    <w:qFormat/>
    <w:rsid w:val="001434B5"/>
    <w:pPr>
      <w:ind w:left="720"/>
      <w:contextualSpacing/>
    </w:pPr>
    <w:rPr>
      <w:rFonts w:cs="Angsana New"/>
      <w:szCs w:val="40"/>
    </w:rPr>
  </w:style>
  <w:style w:type="table" w:styleId="a8">
    <w:name w:val="Table Grid"/>
    <w:basedOn w:val="a1"/>
    <w:uiPriority w:val="59"/>
    <w:rsid w:val="00AC760F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C11F9B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a">
    <w:name w:val="หัวกระดาษ อักขระ"/>
    <w:basedOn w:val="a0"/>
    <w:link w:val="a9"/>
    <w:uiPriority w:val="99"/>
    <w:rsid w:val="00C11F9B"/>
    <w:rPr>
      <w:rFonts w:ascii="Angsana New" w:hAnsi="Angsana New"/>
      <w:sz w:val="32"/>
      <w:szCs w:val="40"/>
    </w:rPr>
  </w:style>
  <w:style w:type="paragraph" w:styleId="ab">
    <w:name w:val="footer"/>
    <w:basedOn w:val="a"/>
    <w:link w:val="ac"/>
    <w:rsid w:val="00C11F9B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c">
    <w:name w:val="ท้ายกระดาษ อักขระ"/>
    <w:basedOn w:val="a0"/>
    <w:link w:val="ab"/>
    <w:rsid w:val="00C11F9B"/>
    <w:rPr>
      <w:rFonts w:ascii="Angsana New" w:hAnsi="Angsana New"/>
      <w:sz w:val="32"/>
      <w:szCs w:val="40"/>
    </w:rPr>
  </w:style>
  <w:style w:type="paragraph" w:customStyle="1" w:styleId="normal">
    <w:name w:val="normal"/>
    <w:rsid w:val="00F66F99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0C0A6-E6FC-4B7B-9C0B-31A2A88F2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1991</Words>
  <Characters>11351</Characters>
  <Application>Microsoft Office Word</Application>
  <DocSecurity>0</DocSecurity>
  <Lines>94</Lines>
  <Paragraphs>26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iLLUSiON</Company>
  <LinksUpToDate>false</LinksUpToDate>
  <CharactersWithSpaces>13316</CharactersWithSpaces>
  <SharedDoc>false</SharedDoc>
  <HLinks>
    <vt:vector size="6" baseType="variant">
      <vt:variant>
        <vt:i4>3014734</vt:i4>
      </vt:variant>
      <vt:variant>
        <vt:i4>0</vt:i4>
      </vt:variant>
      <vt:variant>
        <vt:i4>0</vt:i4>
      </vt:variant>
      <vt:variant>
        <vt:i4>5</vt:i4>
      </vt:variant>
      <vt:variant>
        <vt:lpwstr>mailto:fecoptk@ku.ac.th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</dc:creator>
  <cp:lastModifiedBy>rangsit.poo</cp:lastModifiedBy>
  <cp:revision>2</cp:revision>
  <cp:lastPrinted>2018-05-15T10:18:00Z</cp:lastPrinted>
  <dcterms:created xsi:type="dcterms:W3CDTF">2018-05-16T04:04:00Z</dcterms:created>
  <dcterms:modified xsi:type="dcterms:W3CDTF">2018-05-16T04:04:00Z</dcterms:modified>
</cp:coreProperties>
</file>